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9A42D" w14:textId="77777777" w:rsidR="00C75412" w:rsidRPr="00B15824" w:rsidRDefault="00C75412" w:rsidP="00C75412">
      <w:pPr>
        <w:tabs>
          <w:tab w:val="left" w:pos="1221"/>
        </w:tabs>
        <w:rPr>
          <w:rFonts w:ascii="Arial" w:hAnsi="Arial" w:cs="Arial"/>
          <w:sz w:val="24"/>
        </w:rPr>
      </w:pPr>
    </w:p>
    <w:p w14:paraId="00ABF7E4" w14:textId="77777777" w:rsidR="00B15824" w:rsidRPr="00B15824" w:rsidRDefault="00B15824" w:rsidP="00C75412">
      <w:pPr>
        <w:tabs>
          <w:tab w:val="left" w:pos="1221"/>
        </w:tabs>
        <w:rPr>
          <w:rFonts w:ascii="Arial" w:hAnsi="Arial" w:cs="Arial"/>
          <w:sz w:val="24"/>
        </w:rPr>
      </w:pPr>
    </w:p>
    <w:p w14:paraId="60519961" w14:textId="77777777" w:rsidR="00B15824" w:rsidRPr="00B15824" w:rsidRDefault="00B15824" w:rsidP="00C75412">
      <w:pPr>
        <w:tabs>
          <w:tab w:val="left" w:pos="1221"/>
        </w:tabs>
        <w:rPr>
          <w:rFonts w:ascii="Arial" w:hAnsi="Arial" w:cs="Arial"/>
          <w:sz w:val="24"/>
        </w:rPr>
      </w:pPr>
    </w:p>
    <w:p w14:paraId="521D5143" w14:textId="417F6176" w:rsidR="00B63C59" w:rsidRDefault="00B63C59" w:rsidP="00F017C4">
      <w:pPr>
        <w:jc w:val="both"/>
        <w:rPr>
          <w:rFonts w:ascii="Arial" w:hAnsi="Arial" w:cs="Arial"/>
        </w:rPr>
      </w:pPr>
    </w:p>
    <w:p w14:paraId="53FDFD61" w14:textId="305C9C60" w:rsidR="00B236A3" w:rsidRDefault="00822E00" w:rsidP="00B236A3">
      <w:pPr>
        <w:jc w:val="both"/>
        <w:rPr>
          <w:rFonts w:ascii="Comic Sans MS" w:hAnsi="Comic Sans MS" w:cstheme="minorHAnsi"/>
          <w:sz w:val="32"/>
          <w:szCs w:val="32"/>
        </w:rPr>
      </w:pPr>
      <w:r>
        <w:rPr>
          <w:rFonts w:cstheme="minorHAnsi"/>
          <w:noProof/>
          <w:lang w:eastAsia="en-GB"/>
        </w:rPr>
        <w:drawing>
          <wp:inline distT="0" distB="0" distL="0" distR="0" wp14:anchorId="1F7114CC" wp14:editId="33F335D8">
            <wp:extent cx="1628775" cy="11513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1).jpg"/>
                    <pic:cNvPicPr/>
                  </pic:nvPicPr>
                  <pic:blipFill>
                    <a:blip r:embed="rId10" cstate="print">
                      <a:clrChange>
                        <a:clrFrom>
                          <a:srgbClr val="FEFDF9"/>
                        </a:clrFrom>
                        <a:clrTo>
                          <a:srgbClr val="FEFDF9">
                            <a:alpha val="0"/>
                          </a:srgbClr>
                        </a:clrTo>
                      </a:clrChange>
                      <a:extLst>
                        <a:ext uri="{28A0092B-C50C-407E-A947-70E740481C1C}">
                          <a14:useLocalDpi xmlns:a14="http://schemas.microsoft.com/office/drawing/2010/main" val="0"/>
                        </a:ext>
                      </a:extLst>
                    </a:blip>
                    <a:stretch>
                      <a:fillRect/>
                    </a:stretch>
                  </pic:blipFill>
                  <pic:spPr>
                    <a:xfrm>
                      <a:off x="0" y="0"/>
                      <a:ext cx="1651522" cy="1167388"/>
                    </a:xfrm>
                    <a:prstGeom prst="rect">
                      <a:avLst/>
                    </a:prstGeom>
                  </pic:spPr>
                </pic:pic>
              </a:graphicData>
            </a:graphic>
          </wp:inline>
        </w:drawing>
      </w:r>
      <w:r w:rsidR="00F81CCA">
        <w:rPr>
          <w:rFonts w:ascii="Comic Sans MS" w:hAnsi="Comic Sans MS" w:cstheme="minorHAnsi"/>
          <w:sz w:val="32"/>
          <w:szCs w:val="32"/>
        </w:rPr>
        <w:t xml:space="preserve">         </w:t>
      </w:r>
      <w:r w:rsidR="00523849" w:rsidRPr="00F81CCA">
        <w:rPr>
          <w:rFonts w:ascii="Comic Sans MS" w:hAnsi="Comic Sans MS" w:cstheme="minorHAnsi"/>
          <w:sz w:val="32"/>
          <w:szCs w:val="32"/>
          <w:u w:val="single"/>
        </w:rPr>
        <w:t>PSHE Newsletter</w:t>
      </w:r>
    </w:p>
    <w:p w14:paraId="31602EB9" w14:textId="7548A99C" w:rsidR="009A3DD2" w:rsidRDefault="009A3DD2" w:rsidP="00B236A3">
      <w:pPr>
        <w:jc w:val="both"/>
        <w:rPr>
          <w:rFonts w:ascii="Comic Sans MS" w:hAnsi="Comic Sans MS" w:cstheme="minorHAnsi"/>
        </w:rPr>
      </w:pPr>
      <w:r>
        <w:rPr>
          <w:rFonts w:ascii="Comic Sans MS" w:hAnsi="Comic Sans MS" w:cstheme="minorHAnsi"/>
        </w:rPr>
        <w:t>PSHE in early years is taught through a variety of adult led and child initiated activities.</w:t>
      </w:r>
    </w:p>
    <w:p w14:paraId="7F9FBB4E" w14:textId="4A237143" w:rsidR="009A3DD2" w:rsidRDefault="009A3DD2" w:rsidP="00B236A3">
      <w:pPr>
        <w:jc w:val="both"/>
        <w:rPr>
          <w:rFonts w:ascii="Comic Sans MS" w:hAnsi="Comic Sans MS" w:cstheme="minorHAnsi"/>
        </w:rPr>
      </w:pPr>
      <w:r>
        <w:rPr>
          <w:rFonts w:ascii="Comic Sans MS" w:hAnsi="Comic Sans MS" w:cstheme="minorHAnsi"/>
        </w:rPr>
        <w:t>The interests of the individuals in the setting guide all activities and play based learning opportunities. PSHE forms the basic structure of the EYFS with numerous opportunities</w:t>
      </w:r>
      <w:r w:rsidR="003D3707">
        <w:rPr>
          <w:rFonts w:ascii="Comic Sans MS" w:hAnsi="Comic Sans MS" w:cstheme="minorHAnsi"/>
        </w:rPr>
        <w:t xml:space="preserve"> for the children to develop within each of the strands.</w:t>
      </w:r>
    </w:p>
    <w:p w14:paraId="4CBCFA3F" w14:textId="390E862A" w:rsidR="003D3707" w:rsidRDefault="003D3707" w:rsidP="00B236A3">
      <w:pPr>
        <w:jc w:val="both"/>
        <w:rPr>
          <w:rFonts w:ascii="Comic Sans MS" w:hAnsi="Comic Sans MS" w:cstheme="minorHAnsi"/>
        </w:rPr>
      </w:pPr>
      <w:r>
        <w:rPr>
          <w:rFonts w:ascii="Comic Sans MS" w:hAnsi="Comic Sans MS" w:cstheme="minorHAnsi"/>
        </w:rPr>
        <w:t>PSHE is taught in three main strands</w:t>
      </w:r>
      <w:proofErr w:type="gramStart"/>
      <w:r>
        <w:rPr>
          <w:rFonts w:ascii="Comic Sans MS" w:hAnsi="Comic Sans MS" w:cstheme="minorHAnsi"/>
        </w:rPr>
        <w:t>;</w:t>
      </w:r>
      <w:proofErr w:type="gramEnd"/>
    </w:p>
    <w:p w14:paraId="7D3DCC20" w14:textId="3F0D5C7C" w:rsidR="003D3707" w:rsidRPr="003D3707" w:rsidRDefault="003D3707" w:rsidP="003D3707">
      <w:pPr>
        <w:pStyle w:val="ListParagraph"/>
        <w:numPr>
          <w:ilvl w:val="0"/>
          <w:numId w:val="29"/>
        </w:numPr>
        <w:jc w:val="both"/>
        <w:rPr>
          <w:rFonts w:ascii="Comic Sans MS" w:hAnsi="Comic Sans MS" w:cstheme="minorHAnsi"/>
        </w:rPr>
      </w:pPr>
      <w:r>
        <w:rPr>
          <w:rFonts w:ascii="Comic Sans MS" w:hAnsi="Comic Sans MS" w:cstheme="minorHAnsi"/>
          <w:sz w:val="24"/>
          <w:szCs w:val="24"/>
        </w:rPr>
        <w:t>‘</w:t>
      </w:r>
      <w:r w:rsidRPr="003D3707">
        <w:rPr>
          <w:rFonts w:ascii="Comic Sans MS" w:hAnsi="Comic Sans MS" w:cstheme="minorHAnsi"/>
          <w:b/>
          <w:i w:val="0"/>
          <w:sz w:val="24"/>
          <w:szCs w:val="24"/>
        </w:rPr>
        <w:t>Health and self-care’</w:t>
      </w:r>
    </w:p>
    <w:p w14:paraId="7EA1E4FF" w14:textId="6DD12DB5" w:rsidR="003D3707" w:rsidRDefault="003D3707" w:rsidP="003D3707">
      <w:pPr>
        <w:jc w:val="both"/>
        <w:rPr>
          <w:rFonts w:ascii="Comic Sans MS" w:hAnsi="Comic Sans MS" w:cstheme="minorHAnsi"/>
        </w:rPr>
      </w:pPr>
      <w:r>
        <w:rPr>
          <w:rFonts w:ascii="Comic Sans MS" w:hAnsi="Comic Sans MS" w:cstheme="minorHAnsi"/>
        </w:rPr>
        <w:t xml:space="preserve">Children know the importance for good health of physical exercise, a healthy diet as well as talking about ways to </w:t>
      </w:r>
      <w:r w:rsidR="00C73484">
        <w:rPr>
          <w:rFonts w:ascii="Comic Sans MS" w:hAnsi="Comic Sans MS" w:cstheme="minorHAnsi"/>
        </w:rPr>
        <w:t>keep healthy and safe. The children are supported to manage their own basic hygiene and personal needs, including dressing and going to the toilet independently.</w:t>
      </w:r>
    </w:p>
    <w:p w14:paraId="0CD36EC5" w14:textId="381E98FB" w:rsidR="00C73484" w:rsidRPr="00C73484" w:rsidRDefault="00C73484" w:rsidP="00C73484">
      <w:pPr>
        <w:pStyle w:val="ListParagraph"/>
        <w:numPr>
          <w:ilvl w:val="0"/>
          <w:numId w:val="29"/>
        </w:numPr>
        <w:jc w:val="both"/>
        <w:rPr>
          <w:rFonts w:ascii="Comic Sans MS" w:hAnsi="Comic Sans MS" w:cstheme="minorHAnsi"/>
        </w:rPr>
      </w:pPr>
      <w:r>
        <w:rPr>
          <w:rFonts w:ascii="Comic Sans MS" w:hAnsi="Comic Sans MS" w:cstheme="minorHAnsi"/>
          <w:b/>
          <w:i w:val="0"/>
          <w:sz w:val="24"/>
          <w:szCs w:val="24"/>
        </w:rPr>
        <w:t>‘Making relationships’</w:t>
      </w:r>
    </w:p>
    <w:p w14:paraId="08DF96AD" w14:textId="2414A70D" w:rsidR="00C73484" w:rsidRDefault="00C73484" w:rsidP="00C73484">
      <w:pPr>
        <w:jc w:val="both"/>
        <w:rPr>
          <w:rFonts w:ascii="Comic Sans MS" w:hAnsi="Comic Sans MS" w:cstheme="minorHAnsi"/>
        </w:rPr>
      </w:pPr>
      <w:r>
        <w:rPr>
          <w:rFonts w:ascii="Comic Sans MS" w:hAnsi="Comic Sans MS" w:cstheme="minorHAnsi"/>
        </w:rPr>
        <w:t>Children are supported to play co-operatively and take turns with others through the use of now and next and respecting others play by allowing them to finish. Where necessary a visual aid is used such as a timer to support.</w:t>
      </w:r>
    </w:p>
    <w:p w14:paraId="47595F36" w14:textId="2706406A" w:rsidR="00C73484" w:rsidRDefault="00C73484" w:rsidP="00C73484">
      <w:pPr>
        <w:jc w:val="both"/>
        <w:rPr>
          <w:rFonts w:ascii="Comic Sans MS" w:hAnsi="Comic Sans MS" w:cstheme="minorHAnsi"/>
        </w:rPr>
      </w:pPr>
      <w:r>
        <w:rPr>
          <w:rFonts w:ascii="Comic Sans MS" w:hAnsi="Comic Sans MS" w:cstheme="minorHAnsi"/>
        </w:rPr>
        <w:t xml:space="preserve">Children take account of one another’s ideas about how to organise or structure their activity, they are also supported to show sensitivity to others needs and feelings </w:t>
      </w:r>
      <w:r w:rsidR="00F81CCA">
        <w:rPr>
          <w:rFonts w:ascii="Comic Sans MS" w:hAnsi="Comic Sans MS" w:cstheme="minorHAnsi"/>
        </w:rPr>
        <w:t xml:space="preserve">with the use of visual aids where necessary to support forming positive relationships with adults and other children. </w:t>
      </w:r>
    </w:p>
    <w:p w14:paraId="35E1DC47" w14:textId="299BC2BB" w:rsidR="00F81CCA" w:rsidRPr="00F81CCA" w:rsidRDefault="00F81CCA" w:rsidP="00F81CCA">
      <w:pPr>
        <w:pStyle w:val="ListParagraph"/>
        <w:numPr>
          <w:ilvl w:val="0"/>
          <w:numId w:val="29"/>
        </w:numPr>
        <w:jc w:val="both"/>
        <w:rPr>
          <w:rFonts w:ascii="Comic Sans MS" w:hAnsi="Comic Sans MS" w:cstheme="minorHAnsi"/>
        </w:rPr>
      </w:pPr>
      <w:r>
        <w:rPr>
          <w:rFonts w:ascii="Comic Sans MS" w:hAnsi="Comic Sans MS" w:cstheme="minorHAnsi"/>
          <w:b/>
          <w:i w:val="0"/>
          <w:sz w:val="24"/>
          <w:szCs w:val="24"/>
        </w:rPr>
        <w:t>Managing feelings and behaviour’</w:t>
      </w:r>
    </w:p>
    <w:p w14:paraId="578A3D39" w14:textId="1534CD8A" w:rsidR="00F81CCA" w:rsidRDefault="00F81CCA" w:rsidP="00F81CCA">
      <w:pPr>
        <w:jc w:val="both"/>
        <w:rPr>
          <w:rFonts w:ascii="Comic Sans MS" w:hAnsi="Comic Sans MS" w:cstheme="minorHAnsi"/>
        </w:rPr>
      </w:pPr>
      <w:r>
        <w:rPr>
          <w:rFonts w:ascii="Comic Sans MS" w:hAnsi="Comic Sans MS" w:cstheme="minorHAnsi"/>
        </w:rPr>
        <w:t>Children talk about</w:t>
      </w:r>
      <w:r w:rsidR="00345288">
        <w:rPr>
          <w:rFonts w:ascii="Comic Sans MS" w:hAnsi="Comic Sans MS" w:cstheme="minorHAnsi"/>
        </w:rPr>
        <w:t xml:space="preserve"> how</w:t>
      </w:r>
      <w:r>
        <w:rPr>
          <w:rFonts w:ascii="Comic Sans MS" w:hAnsi="Comic Sans MS" w:cstheme="minorHAnsi"/>
        </w:rPr>
        <w:t xml:space="preserve"> they and others show feelings, talk about their own behaviour and are supported to problem solve where conflict occurs, this supports them to recognise that whilst all feelings are acceptable not all behaviours are.</w:t>
      </w:r>
    </w:p>
    <w:p w14:paraId="109F0576" w14:textId="0D8AE861" w:rsidR="00F81CCA" w:rsidRPr="00F81CCA" w:rsidRDefault="00F81CCA" w:rsidP="00F81CCA">
      <w:pPr>
        <w:jc w:val="both"/>
        <w:rPr>
          <w:rFonts w:ascii="Comic Sans MS" w:hAnsi="Comic Sans MS" w:cstheme="minorHAnsi"/>
        </w:rPr>
      </w:pPr>
      <w:r>
        <w:rPr>
          <w:rFonts w:ascii="Comic Sans MS" w:hAnsi="Comic Sans MS" w:cstheme="minorHAnsi"/>
        </w:rPr>
        <w:t>They work as part of a group as an individual to understand and follow rules. They adjust their behaviour to different situations to eventually take changes of routine in their stride.</w:t>
      </w:r>
    </w:p>
    <w:p w14:paraId="71B3C561" w14:textId="77777777" w:rsidR="00523849" w:rsidRPr="00523849" w:rsidRDefault="00523849" w:rsidP="00B236A3">
      <w:pPr>
        <w:jc w:val="both"/>
        <w:rPr>
          <w:rFonts w:cstheme="minorHAnsi"/>
          <w:sz w:val="32"/>
          <w:szCs w:val="32"/>
        </w:rPr>
      </w:pPr>
    </w:p>
    <w:p w14:paraId="435B3FA7" w14:textId="6596CD3A" w:rsidR="00543B29" w:rsidRDefault="007C15CE"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lastRenderedPageBreak/>
        <w:t>There are many ways that children can be supported with each main strand such as: through fun and exciting activities, stories and by asking open questions.</w:t>
      </w:r>
    </w:p>
    <w:p w14:paraId="654C1EBB" w14:textId="7322CD47" w:rsidR="007C15CE" w:rsidRPr="007C15CE" w:rsidRDefault="007C15CE" w:rsidP="00B236A3">
      <w:pPr>
        <w:jc w:val="both"/>
        <w:rPr>
          <w:rFonts w:ascii="Comic Sans MS" w:hAnsi="Comic Sans MS" w:cstheme="minorHAnsi"/>
          <w:b/>
          <w:i/>
          <w14:shadow w14:blurRad="50800" w14:dist="50800" w14:dir="5400000" w14:sx="0" w14:sy="0" w14:kx="0" w14:ky="0" w14:algn="ctr">
            <w14:schemeClr w14:val="bg1"/>
          </w14:shadow>
        </w:rPr>
      </w:pPr>
      <w:r w:rsidRPr="007C15CE">
        <w:rPr>
          <w:rFonts w:ascii="Comic Sans MS" w:hAnsi="Comic Sans MS" w:cstheme="minorHAnsi"/>
          <w:b/>
          <w:i/>
          <w14:shadow w14:blurRad="50800" w14:dist="50800" w14:dir="5400000" w14:sx="0" w14:sy="0" w14:kx="0" w14:ky="0" w14:algn="ctr">
            <w14:schemeClr w14:val="bg1"/>
          </w14:shadow>
        </w:rPr>
        <w:t>What is an open question?</w:t>
      </w:r>
    </w:p>
    <w:p w14:paraId="192A06E5" w14:textId="5519F21D" w:rsidR="007C15CE" w:rsidRPr="007C15CE" w:rsidRDefault="007C15CE" w:rsidP="00B236A3">
      <w:pPr>
        <w:jc w:val="both"/>
        <w:rPr>
          <w:rFonts w:ascii="Comic Sans MS" w:hAnsi="Comic Sans MS" w:cstheme="minorHAnsi"/>
          <w:i/>
          <w14:shadow w14:blurRad="50800" w14:dist="50800" w14:dir="5400000" w14:sx="0" w14:sy="0" w14:kx="0" w14:ky="0" w14:algn="ctr">
            <w14:schemeClr w14:val="bg1"/>
          </w14:shadow>
        </w:rPr>
      </w:pPr>
      <w:r w:rsidRPr="007C15CE">
        <w:rPr>
          <w:rFonts w:ascii="Comic Sans MS" w:hAnsi="Comic Sans MS" w:cstheme="minorHAnsi"/>
          <w:i/>
          <w14:shadow w14:blurRad="50800" w14:dist="50800" w14:dir="5400000" w14:sx="0" w14:sy="0" w14:kx="0" w14:ky="0" w14:algn="ctr">
            <w14:schemeClr w14:val="bg1"/>
          </w14:shadow>
        </w:rPr>
        <w:t>Open questions are questions that require the participant to answer in their own words.</w:t>
      </w:r>
    </w:p>
    <w:p w14:paraId="5F6A199A" w14:textId="20510ED6" w:rsidR="007C15CE" w:rsidRDefault="007C15CE" w:rsidP="00B236A3">
      <w:pPr>
        <w:jc w:val="both"/>
        <w:rPr>
          <w:rFonts w:ascii="Comic Sans MS" w:hAnsi="Comic Sans MS" w:cstheme="minorHAnsi"/>
          <w:i/>
          <w14:shadow w14:blurRad="50800" w14:dist="50800" w14:dir="5400000" w14:sx="0" w14:sy="0" w14:kx="0" w14:ky="0" w14:algn="ctr">
            <w14:schemeClr w14:val="bg1"/>
          </w14:shadow>
        </w:rPr>
      </w:pPr>
      <w:r w:rsidRPr="007C15CE">
        <w:rPr>
          <w:rFonts w:ascii="Comic Sans MS" w:hAnsi="Comic Sans MS" w:cstheme="minorHAnsi"/>
          <w:i/>
          <w14:shadow w14:blurRad="50800" w14:dist="50800" w14:dir="5400000" w14:sx="0" w14:sy="0" w14:kx="0" w14:ky="0" w14:algn="ctr">
            <w14:schemeClr w14:val="bg1"/>
          </w14:shadow>
        </w:rPr>
        <w:t>An open question is question that cannot be answered with a ‘yes’ or ‘no’</w:t>
      </w:r>
    </w:p>
    <w:p w14:paraId="60B2DBE4" w14:textId="3DB64036" w:rsidR="007560EB" w:rsidRDefault="007560EB" w:rsidP="00B236A3">
      <w:pPr>
        <w:jc w:val="both"/>
        <w:rPr>
          <w:rFonts w:ascii="Comic Sans MS" w:hAnsi="Comic Sans MS" w:cstheme="minorHAnsi"/>
          <w:i/>
          <w14:shadow w14:blurRad="50800" w14:dist="50800" w14:dir="5400000" w14:sx="0" w14:sy="0" w14:kx="0" w14:ky="0" w14:algn="ctr">
            <w14:schemeClr w14:val="bg1"/>
          </w14:shadow>
        </w:rPr>
      </w:pPr>
    </w:p>
    <w:p w14:paraId="0977F3BA" w14:textId="467A1D8E" w:rsidR="007560EB" w:rsidRPr="007560EB" w:rsidRDefault="007560EB" w:rsidP="007560EB">
      <w:pPr>
        <w:jc w:val="center"/>
        <w:rPr>
          <w:rFonts w:ascii="Comic Sans MS" w:hAnsi="Comic Sans MS" w:cstheme="minorHAnsi"/>
          <w:b/>
          <w:sz w:val="36"/>
          <w:szCs w:val="36"/>
          <w14:shadow w14:blurRad="50800" w14:dist="50800" w14:dir="5400000" w14:sx="0" w14:sy="0" w14:kx="0" w14:ky="0" w14:algn="ctr">
            <w14:schemeClr w14:val="bg1"/>
          </w14:shadow>
        </w:rPr>
      </w:pPr>
      <w:r w:rsidRPr="007560EB">
        <w:rPr>
          <w:rFonts w:ascii="Comic Sans MS" w:hAnsi="Comic Sans MS" w:cstheme="minorHAnsi"/>
          <w:b/>
          <w:sz w:val="36"/>
          <w:szCs w:val="36"/>
          <w14:shadow w14:blurRad="50800" w14:dist="50800" w14:dir="5400000" w14:sx="0" w14:sy="0" w14:kx="0" w14:ky="0" w14:algn="ctr">
            <w14:schemeClr w14:val="bg1"/>
          </w14:shadow>
        </w:rPr>
        <w:t>Oral H</w:t>
      </w:r>
      <w:r>
        <w:rPr>
          <w:rFonts w:ascii="Comic Sans MS" w:hAnsi="Comic Sans MS" w:cstheme="minorHAnsi"/>
          <w:b/>
          <w:sz w:val="36"/>
          <w:szCs w:val="36"/>
          <w14:shadow w14:blurRad="50800" w14:dist="50800" w14:dir="5400000" w14:sx="0" w14:sy="0" w14:kx="0" w14:ky="0" w14:algn="ctr">
            <w14:schemeClr w14:val="bg1"/>
          </w14:shadow>
        </w:rPr>
        <w:t>ealth W</w:t>
      </w:r>
      <w:r w:rsidRPr="007560EB">
        <w:rPr>
          <w:rFonts w:ascii="Comic Sans MS" w:hAnsi="Comic Sans MS" w:cstheme="minorHAnsi"/>
          <w:b/>
          <w:sz w:val="36"/>
          <w:szCs w:val="36"/>
          <w14:shadow w14:blurRad="50800" w14:dist="50800" w14:dir="5400000" w14:sx="0" w14:sy="0" w14:kx="0" w14:ky="0" w14:algn="ctr">
            <w14:schemeClr w14:val="bg1"/>
          </w14:shadow>
        </w:rPr>
        <w:t>eek</w:t>
      </w:r>
    </w:p>
    <w:p w14:paraId="13CA3D73" w14:textId="11F2B098" w:rsidR="007560EB" w:rsidRDefault="007560EB" w:rsidP="007560EB">
      <w:pPr>
        <w:jc w:val="center"/>
        <w:rPr>
          <w:rFonts w:ascii="Comic Sans MS" w:hAnsi="Comic Sans MS" w:cstheme="minorHAnsi"/>
          <w:i/>
          <w14:shadow w14:blurRad="50800" w14:dist="50800" w14:dir="5400000" w14:sx="0" w14:sy="0" w14:kx="0" w14:ky="0" w14:algn="ctr">
            <w14:schemeClr w14:val="bg1"/>
          </w14:shadow>
        </w:rPr>
      </w:pPr>
      <w:r>
        <w:rPr>
          <w:rFonts w:ascii="Comic Sans MS" w:hAnsi="Comic Sans MS" w:cstheme="minorHAnsi"/>
          <w:noProof/>
          <w:lang w:eastAsia="en-GB"/>
        </w:rPr>
        <w:drawing>
          <wp:anchor distT="0" distB="0" distL="114300" distR="114300" simplePos="0" relativeHeight="251662336" behindDoc="1" locked="0" layoutInCell="1" allowOverlap="1" wp14:anchorId="5A664F63" wp14:editId="184CCE45">
            <wp:simplePos x="0" y="0"/>
            <wp:positionH relativeFrom="margin">
              <wp:posOffset>2257425</wp:posOffset>
            </wp:positionH>
            <wp:positionV relativeFrom="paragraph">
              <wp:posOffset>9525</wp:posOffset>
            </wp:positionV>
            <wp:extent cx="2066925" cy="13786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131904781_8f1004008c_b[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66925" cy="1378675"/>
                    </a:xfrm>
                    <a:prstGeom prst="rect">
                      <a:avLst/>
                    </a:prstGeom>
                  </pic:spPr>
                </pic:pic>
              </a:graphicData>
            </a:graphic>
            <wp14:sizeRelH relativeFrom="margin">
              <wp14:pctWidth>0</wp14:pctWidth>
            </wp14:sizeRelH>
            <wp14:sizeRelV relativeFrom="margin">
              <wp14:pctHeight>0</wp14:pctHeight>
            </wp14:sizeRelV>
          </wp:anchor>
        </w:drawing>
      </w:r>
    </w:p>
    <w:p w14:paraId="68E7E2CD" w14:textId="5A83EB9C" w:rsidR="007560EB" w:rsidRPr="007C15CE" w:rsidRDefault="007560EB" w:rsidP="00B236A3">
      <w:pPr>
        <w:jc w:val="both"/>
        <w:rPr>
          <w:rFonts w:ascii="Comic Sans MS" w:hAnsi="Comic Sans MS" w:cstheme="minorHAnsi"/>
          <w:i/>
          <w14:shadow w14:blurRad="50800" w14:dist="50800" w14:dir="5400000" w14:sx="0" w14:sy="0" w14:kx="0" w14:ky="0" w14:algn="ctr">
            <w14:schemeClr w14:val="bg1"/>
          </w14:shadow>
        </w:rPr>
      </w:pPr>
    </w:p>
    <w:p w14:paraId="58BC5015" w14:textId="77AC005C" w:rsidR="007560EB" w:rsidRDefault="007560EB" w:rsidP="00B236A3">
      <w:pPr>
        <w:jc w:val="both"/>
        <w:rPr>
          <w:rFonts w:ascii="Comic Sans MS" w:hAnsi="Comic Sans MS" w:cstheme="minorHAnsi"/>
          <w:b/>
          <w14:shadow w14:blurRad="50800" w14:dist="50800" w14:dir="5400000" w14:sx="0" w14:sy="0" w14:kx="0" w14:ky="0" w14:algn="ctr">
            <w14:schemeClr w14:val="bg1"/>
          </w14:shadow>
        </w:rPr>
      </w:pPr>
      <w:r>
        <w:rPr>
          <w:rFonts w:ascii="Comic Sans MS" w:hAnsi="Comic Sans MS" w:cstheme="minorHAnsi"/>
          <w:b/>
          <w14:shadow w14:blurRad="50800" w14:dist="50800" w14:dir="5400000" w14:sx="0" w14:sy="0" w14:kx="0" w14:ky="0" w14:algn="ctr">
            <w14:schemeClr w14:val="bg1"/>
          </w14:shadow>
        </w:rPr>
        <w:t xml:space="preserve">                                      </w:t>
      </w:r>
    </w:p>
    <w:p w14:paraId="14A283B0" w14:textId="69B21D21" w:rsidR="007560EB" w:rsidRDefault="007560EB" w:rsidP="00B236A3">
      <w:pPr>
        <w:jc w:val="both"/>
        <w:rPr>
          <w:rFonts w:ascii="Comic Sans MS" w:hAnsi="Comic Sans MS" w:cstheme="minorHAnsi"/>
          <w:b/>
          <w14:shadow w14:blurRad="50800" w14:dist="50800" w14:dir="5400000" w14:sx="0" w14:sy="0" w14:kx="0" w14:ky="0" w14:algn="ctr">
            <w14:schemeClr w14:val="bg1"/>
          </w14:shadow>
        </w:rPr>
      </w:pPr>
    </w:p>
    <w:p w14:paraId="2CF693E6" w14:textId="77777777" w:rsidR="007560EB" w:rsidRDefault="007560EB" w:rsidP="00B236A3">
      <w:pPr>
        <w:jc w:val="both"/>
        <w:rPr>
          <w:rFonts w:ascii="Comic Sans MS" w:hAnsi="Comic Sans MS" w:cstheme="minorHAnsi"/>
          <w14:shadow w14:blurRad="50800" w14:dist="50800" w14:dir="5400000" w14:sx="0" w14:sy="0" w14:kx="0" w14:ky="0" w14:algn="ctr">
            <w14:schemeClr w14:val="bg1"/>
          </w14:shadow>
        </w:rPr>
      </w:pPr>
    </w:p>
    <w:p w14:paraId="7BA174A0" w14:textId="52A55D3B" w:rsidR="007C15CE" w:rsidRDefault="007C15CE"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 xml:space="preserve">Little Herons are </w:t>
      </w:r>
      <w:r w:rsidR="008C4C25">
        <w:rPr>
          <w:rFonts w:ascii="Comic Sans MS" w:hAnsi="Comic Sans MS" w:cstheme="minorHAnsi"/>
          <w14:shadow w14:blurRad="50800" w14:dist="50800" w14:dir="5400000" w14:sx="0" w14:sy="0" w14:kx="0" w14:ky="0" w14:algn="ctr">
            <w14:schemeClr w14:val="bg1"/>
          </w14:shadow>
        </w:rPr>
        <w:t>participating in an Oral Health week on the week commencing 31</w:t>
      </w:r>
      <w:r w:rsidR="008C4C25" w:rsidRPr="008C4C25">
        <w:rPr>
          <w:rFonts w:ascii="Comic Sans MS" w:hAnsi="Comic Sans MS" w:cstheme="minorHAnsi"/>
          <w:vertAlign w:val="superscript"/>
          <w14:shadow w14:blurRad="50800" w14:dist="50800" w14:dir="5400000" w14:sx="0" w14:sy="0" w14:kx="0" w14:ky="0" w14:algn="ctr">
            <w14:schemeClr w14:val="bg1"/>
          </w14:shadow>
        </w:rPr>
        <w:t>st</w:t>
      </w:r>
      <w:r w:rsidR="008C4C25">
        <w:rPr>
          <w:rFonts w:ascii="Comic Sans MS" w:hAnsi="Comic Sans MS" w:cstheme="minorHAnsi"/>
          <w14:shadow w14:blurRad="50800" w14:dist="50800" w14:dir="5400000" w14:sx="0" w14:sy="0" w14:kx="0" w14:ky="0" w14:algn="ctr">
            <w14:schemeClr w14:val="bg1"/>
          </w14:shadow>
        </w:rPr>
        <w:t xml:space="preserve"> October.</w:t>
      </w:r>
    </w:p>
    <w:p w14:paraId="0A62C549" w14:textId="67AB4E5F" w:rsidR="008C4C25" w:rsidRDefault="008C4C25"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 xml:space="preserve">To support this, we will be looking at who/what keeps our teeth healthy and clean. We will also be exploring occupations such as dentists, dental nurses, hygienists and doctors. </w:t>
      </w:r>
    </w:p>
    <w:p w14:paraId="2A83E9CD" w14:textId="3B212836" w:rsidR="008C4C25" w:rsidRDefault="008C4C25"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We have many exciting activities planned as well as songs and stories to encourage keeping teeth healthy and clean. This also includes looking at what foods are good or bad for keeping teeth healthy.</w:t>
      </w:r>
    </w:p>
    <w:p w14:paraId="566F3761" w14:textId="53A6BA04" w:rsidR="008C4C25" w:rsidRDefault="008C4C25"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We would encourage you to discuss these choices with your child at meal times and when packing lunch boxes.</w:t>
      </w:r>
    </w:p>
    <w:p w14:paraId="3E3B0B49" w14:textId="2F5D194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219F7676" w14:textId="1D351F68" w:rsidR="00195379" w:rsidRDefault="00195379"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noProof/>
          <w:lang w:eastAsia="en-GB"/>
        </w:rPr>
        <w:drawing>
          <wp:inline distT="0" distB="0" distL="0" distR="0" wp14:anchorId="6EA8194F" wp14:editId="556A342C">
            <wp:extent cx="2879253" cy="19094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xdxq9d2k-1368776124[1].jpg"/>
                    <pic:cNvPicPr/>
                  </pic:nvPicPr>
                  <pic:blipFill>
                    <a:blip r:embed="rId12">
                      <a:extLst>
                        <a:ext uri="{28A0092B-C50C-407E-A947-70E740481C1C}">
                          <a14:useLocalDpi xmlns:a14="http://schemas.microsoft.com/office/drawing/2010/main" val="0"/>
                        </a:ext>
                      </a:extLst>
                    </a:blip>
                    <a:stretch>
                      <a:fillRect/>
                    </a:stretch>
                  </pic:blipFill>
                  <pic:spPr>
                    <a:xfrm>
                      <a:off x="0" y="0"/>
                      <a:ext cx="2898376" cy="1922127"/>
                    </a:xfrm>
                    <a:prstGeom prst="rect">
                      <a:avLst/>
                    </a:prstGeom>
                  </pic:spPr>
                </pic:pic>
              </a:graphicData>
            </a:graphic>
          </wp:inline>
        </w:drawing>
      </w:r>
      <w:r>
        <w:rPr>
          <w:rFonts w:ascii="Comic Sans MS" w:hAnsi="Comic Sans MS" w:cstheme="minorHAnsi"/>
          <w14:shadow w14:blurRad="50800" w14:dist="50800" w14:dir="5400000" w14:sx="0" w14:sy="0" w14:kx="0" w14:ky="0" w14:algn="ctr">
            <w14:schemeClr w14:val="bg1"/>
          </w14:shadow>
        </w:rPr>
        <w:t xml:space="preserve">       </w:t>
      </w:r>
      <w:r>
        <w:rPr>
          <w:rFonts w:ascii="Comic Sans MS" w:hAnsi="Comic Sans MS" w:cstheme="minorHAnsi"/>
          <w:noProof/>
          <w:lang w:eastAsia="en-GB"/>
        </w:rPr>
        <w:drawing>
          <wp:inline distT="0" distB="0" distL="0" distR="0" wp14:anchorId="1A029CF8" wp14:editId="262EF96F">
            <wp:extent cx="2914650" cy="194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ealty-school-lunch-box-825159848-1-1536x1024[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15109" cy="1943406"/>
                    </a:xfrm>
                    <a:prstGeom prst="rect">
                      <a:avLst/>
                    </a:prstGeom>
                  </pic:spPr>
                </pic:pic>
              </a:graphicData>
            </a:graphic>
          </wp:inline>
        </w:drawing>
      </w:r>
    </w:p>
    <w:p w14:paraId="5B35CE15" w14:textId="5A4BB5BC"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7396C36C" w14:textId="32CFBA55"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0D7659AF" w14:textId="7777777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21F18512" w14:textId="4748F3B9" w:rsidR="008C4C25" w:rsidRDefault="00C65528" w:rsidP="00B236A3">
      <w:pPr>
        <w:jc w:val="both"/>
        <w:rPr>
          <w:rFonts w:ascii="Comic Sans MS" w:hAnsi="Comic Sans MS" w:cstheme="minorHAnsi"/>
          <w:i/>
          <w14:shadow w14:blurRad="50800" w14:dist="50800" w14:dir="5400000" w14:sx="0" w14:sy="0" w14:kx="0" w14:ky="0" w14:algn="ctr">
            <w14:schemeClr w14:val="bg1"/>
          </w14:shadow>
        </w:rPr>
      </w:pPr>
      <w:r w:rsidRPr="00C65528">
        <w:rPr>
          <w:rFonts w:ascii="Comic Sans MS" w:hAnsi="Comic Sans MS" w:cstheme="minorHAnsi"/>
          <w:i/>
          <w14:shadow w14:blurRad="50800" w14:dist="50800" w14:dir="5400000" w14:sx="0" w14:sy="0" w14:kx="0" w14:ky="0" w14:algn="ctr">
            <w14:schemeClr w14:val="bg1"/>
          </w14:shadow>
        </w:rPr>
        <w:t>When to visit the dentist?</w:t>
      </w:r>
    </w:p>
    <w:p w14:paraId="7E88F9F7" w14:textId="6066BF9F" w:rsidR="00C65528" w:rsidRDefault="00C65528"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It is</w:t>
      </w:r>
      <w:r w:rsidR="00345288">
        <w:rPr>
          <w:rFonts w:ascii="Comic Sans MS" w:hAnsi="Comic Sans MS" w:cstheme="minorHAnsi"/>
          <w14:shadow w14:blurRad="50800" w14:dist="50800" w14:dir="5400000" w14:sx="0" w14:sy="0" w14:kx="0" w14:ky="0" w14:algn="ctr">
            <w14:schemeClr w14:val="bg1"/>
          </w14:shadow>
        </w:rPr>
        <w:t xml:space="preserve"> </w:t>
      </w:r>
      <w:r>
        <w:rPr>
          <w:rFonts w:ascii="Comic Sans MS" w:hAnsi="Comic Sans MS" w:cstheme="minorHAnsi"/>
          <w14:shadow w14:blurRad="50800" w14:dist="50800" w14:dir="5400000" w14:sx="0" w14:sy="0" w14:kx="0" w14:ky="0" w14:algn="ctr">
            <w14:schemeClr w14:val="bg1"/>
          </w14:shadow>
        </w:rPr>
        <w:t xml:space="preserve"> recommended that y</w:t>
      </w:r>
      <w:r w:rsidR="00345288">
        <w:rPr>
          <w:rFonts w:ascii="Comic Sans MS" w:hAnsi="Comic Sans MS" w:cstheme="minorHAnsi"/>
          <w14:shadow w14:blurRad="50800" w14:dist="50800" w14:dir="5400000" w14:sx="0" w14:sy="0" w14:kx="0" w14:ky="0" w14:algn="ctr">
            <w14:schemeClr w14:val="bg1"/>
          </w14:shadow>
        </w:rPr>
        <w:t xml:space="preserve">ou have regular check-ups at the </w:t>
      </w:r>
      <w:r>
        <w:rPr>
          <w:rFonts w:ascii="Comic Sans MS" w:hAnsi="Comic Sans MS" w:cstheme="minorHAnsi"/>
          <w14:shadow w14:blurRad="50800" w14:dist="50800" w14:dir="5400000" w14:sx="0" w14:sy="0" w14:kx="0" w14:ky="0" w14:algn="ctr">
            <w14:schemeClr w14:val="bg1"/>
          </w14:shadow>
        </w:rPr>
        <w:t xml:space="preserve">dentist as soon as your milk teeth appear as per the NHS guidance. If your child is not </w:t>
      </w:r>
      <w:r w:rsidR="00345288">
        <w:rPr>
          <w:rFonts w:ascii="Comic Sans MS" w:hAnsi="Comic Sans MS" w:cstheme="minorHAnsi"/>
          <w14:shadow w14:blurRad="50800" w14:dist="50800" w14:dir="5400000" w14:sx="0" w14:sy="0" w14:kx="0" w14:ky="0" w14:algn="ctr">
            <w14:schemeClr w14:val="bg1"/>
          </w14:shadow>
        </w:rPr>
        <w:t>yet registered at a dental practise,</w:t>
      </w:r>
      <w:r>
        <w:rPr>
          <w:rFonts w:ascii="Comic Sans MS" w:hAnsi="Comic Sans MS" w:cstheme="minorHAnsi"/>
          <w14:shadow w14:blurRad="50800" w14:dist="50800" w14:dir="5400000" w14:sx="0" w14:sy="0" w14:kx="0" w14:ky="0" w14:algn="ctr">
            <w14:schemeClr w14:val="bg1"/>
          </w14:shadow>
        </w:rPr>
        <w:t xml:space="preserve"> we woul</w:t>
      </w:r>
      <w:r w:rsidR="00345288">
        <w:rPr>
          <w:rFonts w:ascii="Comic Sans MS" w:hAnsi="Comic Sans MS" w:cstheme="minorHAnsi"/>
          <w14:shadow w14:blurRad="50800" w14:dist="50800" w14:dir="5400000" w14:sx="0" w14:sy="0" w14:kx="0" w14:ky="0" w14:algn="ctr">
            <w14:schemeClr w14:val="bg1"/>
          </w14:shadow>
        </w:rPr>
        <w:t>d encourage you to register</w:t>
      </w:r>
      <w:r>
        <w:rPr>
          <w:rFonts w:ascii="Comic Sans MS" w:hAnsi="Comic Sans MS" w:cstheme="minorHAnsi"/>
          <w14:shadow w14:blurRad="50800" w14:dist="50800" w14:dir="5400000" w14:sx="0" w14:sy="0" w14:kx="0" w14:ky="0" w14:algn="ctr">
            <w14:schemeClr w14:val="bg1"/>
          </w14:shadow>
        </w:rPr>
        <w:t xml:space="preserve"> and book an appointment as soon as possible.</w:t>
      </w:r>
    </w:p>
    <w:p w14:paraId="673F12D0" w14:textId="77777777" w:rsidR="00C65528" w:rsidRDefault="00C65528"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Please click the links below for further details on children’s teeth and dental check-ups.</w:t>
      </w:r>
    </w:p>
    <w:p w14:paraId="7FC56F1C" w14:textId="127BC6DE" w:rsidR="00C65528" w:rsidRDefault="00C65528"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 xml:space="preserve"> </w:t>
      </w:r>
      <w:hyperlink r:id="rId14" w:history="1">
        <w:r w:rsidRPr="00A13C64">
          <w:rPr>
            <w:rStyle w:val="Hyperlink"/>
            <w:rFonts w:ascii="Comic Sans MS" w:hAnsi="Comic Sans MS" w:cstheme="minorHAnsi"/>
            <w14:shadow w14:blurRad="50800" w14:dist="50800" w14:dir="5400000" w14:sx="0" w14:sy="0" w14:kx="0" w14:ky="0" w14:algn="ctr">
              <w14:schemeClr w14:val="bg1"/>
            </w14:shadow>
          </w:rPr>
          <w:t>https://www.nhs.uk/live-well/healthy-teeth-and-gums/taking-care-of-childrens-teeth/</w:t>
        </w:r>
      </w:hyperlink>
      <w:r>
        <w:rPr>
          <w:rFonts w:ascii="Comic Sans MS" w:hAnsi="Comic Sans MS" w:cstheme="minorHAnsi"/>
          <w14:shadow w14:blurRad="50800" w14:dist="50800" w14:dir="5400000" w14:sx="0" w14:sy="0" w14:kx="0" w14:ky="0" w14:algn="ctr">
            <w14:schemeClr w14:val="bg1"/>
          </w14:shadow>
        </w:rPr>
        <w:t xml:space="preserve"> </w:t>
      </w:r>
    </w:p>
    <w:p w14:paraId="3188EBF8" w14:textId="2C6DC236" w:rsidR="00C65528" w:rsidRDefault="00A63539" w:rsidP="00B236A3">
      <w:pPr>
        <w:jc w:val="both"/>
        <w:rPr>
          <w:rFonts w:ascii="Comic Sans MS" w:hAnsi="Comic Sans MS" w:cstheme="minorHAnsi"/>
          <w14:shadow w14:blurRad="50800" w14:dist="50800" w14:dir="5400000" w14:sx="0" w14:sy="0" w14:kx="0" w14:ky="0" w14:algn="ctr">
            <w14:schemeClr w14:val="bg1"/>
          </w14:shadow>
        </w:rPr>
      </w:pPr>
      <w:hyperlink r:id="rId15" w:history="1">
        <w:r w:rsidR="00C65528" w:rsidRPr="00A13C64">
          <w:rPr>
            <w:rStyle w:val="Hyperlink"/>
            <w:rFonts w:ascii="Comic Sans MS" w:hAnsi="Comic Sans MS" w:cstheme="minorHAnsi"/>
            <w14:shadow w14:blurRad="50800" w14:dist="50800" w14:dir="5400000" w14:sx="0" w14:sy="0" w14:kx="0" w14:ky="0" w14:algn="ctr">
              <w14:schemeClr w14:val="bg1"/>
            </w14:shadow>
          </w:rPr>
          <w:t>https://www.nhs.uk/live-well/healthy-teeth-and-gums/dental-check-ups/</w:t>
        </w:r>
      </w:hyperlink>
      <w:r w:rsidR="00C65528">
        <w:rPr>
          <w:rFonts w:ascii="Comic Sans MS" w:hAnsi="Comic Sans MS" w:cstheme="minorHAnsi"/>
          <w14:shadow w14:blurRad="50800" w14:dist="50800" w14:dir="5400000" w14:sx="0" w14:sy="0" w14:kx="0" w14:ky="0" w14:algn="ctr">
            <w14:schemeClr w14:val="bg1"/>
          </w14:shadow>
        </w:rPr>
        <w:t xml:space="preserve"> </w:t>
      </w:r>
    </w:p>
    <w:p w14:paraId="6CF76801" w14:textId="09C054FB" w:rsidR="007560EB" w:rsidRDefault="00195379" w:rsidP="00B236A3">
      <w:pPr>
        <w:jc w:val="both"/>
        <w:rPr>
          <w:rFonts w:ascii="Comic Sans MS" w:hAnsi="Comic Sans MS" w:cstheme="minorHAnsi"/>
          <w14:shadow w14:blurRad="50800" w14:dist="50800" w14:dir="5400000" w14:sx="0" w14:sy="0" w14:kx="0" w14:ky="0" w14:algn="ctr">
            <w14:schemeClr w14:val="bg1"/>
          </w14:shadow>
        </w:rPr>
      </w:pPr>
      <w:r w:rsidRPr="00313677">
        <w:rPr>
          <w:noProof/>
          <w:lang w:eastAsia="en-GB"/>
        </w:rPr>
        <w:drawing>
          <wp:anchor distT="0" distB="0" distL="114300" distR="114300" simplePos="0" relativeHeight="251663360" behindDoc="1" locked="0" layoutInCell="1" allowOverlap="1" wp14:anchorId="4AEA26E3" wp14:editId="1B2E9B9F">
            <wp:simplePos x="0" y="0"/>
            <wp:positionH relativeFrom="column">
              <wp:posOffset>2447925</wp:posOffset>
            </wp:positionH>
            <wp:positionV relativeFrom="paragraph">
              <wp:posOffset>116840</wp:posOffset>
            </wp:positionV>
            <wp:extent cx="2257425" cy="150495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ntiCal_Kid[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64534" cy="1509689"/>
                    </a:xfrm>
                    <a:prstGeom prst="rect">
                      <a:avLst/>
                    </a:prstGeom>
                  </pic:spPr>
                </pic:pic>
              </a:graphicData>
            </a:graphic>
            <wp14:sizeRelH relativeFrom="margin">
              <wp14:pctWidth>0</wp14:pctWidth>
            </wp14:sizeRelH>
            <wp14:sizeRelV relativeFrom="margin">
              <wp14:pctHeight>0</wp14:pctHeight>
            </wp14:sizeRelV>
          </wp:anchor>
        </w:drawing>
      </w:r>
    </w:p>
    <w:p w14:paraId="5349923D" w14:textId="685285A1"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661549BE" w14:textId="7777777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7CB230DA" w14:textId="7777777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7836483B" w14:textId="7777777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54216DC0" w14:textId="7777777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3E43130F" w14:textId="6C2EA29E" w:rsidR="00C65528" w:rsidRDefault="00C65528"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There are many ways that you can support your child at home to develop their personal, social, emotional and health education.</w:t>
      </w:r>
    </w:p>
    <w:p w14:paraId="40DD7284" w14:textId="7E3A55CA" w:rsidR="00C65528" w:rsidRDefault="00C65528"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Please see activity sheets attached to help encourage you to support your child at home.</w:t>
      </w:r>
    </w:p>
    <w:p w14:paraId="1EFA1368" w14:textId="24C1587C" w:rsidR="00C65528" w:rsidRDefault="00C65528"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 xml:space="preserve">We would welcome photos and images of your child participating in activities that support their </w:t>
      </w:r>
      <w:r w:rsidR="007560EB">
        <w:rPr>
          <w:rFonts w:ascii="Comic Sans MS" w:hAnsi="Comic Sans MS" w:cstheme="minorHAnsi"/>
          <w14:shadow w14:blurRad="50800" w14:dist="50800" w14:dir="5400000" w14:sx="0" w14:sy="0" w14:kx="0" w14:ky="0" w14:algn="ctr">
            <w14:schemeClr w14:val="bg1"/>
          </w14:shadow>
        </w:rPr>
        <w:t>personal, social, emoti</w:t>
      </w:r>
      <w:bookmarkStart w:id="0" w:name="_GoBack"/>
      <w:bookmarkEnd w:id="0"/>
      <w:r w:rsidR="007560EB">
        <w:rPr>
          <w:rFonts w:ascii="Comic Sans MS" w:hAnsi="Comic Sans MS" w:cstheme="minorHAnsi"/>
          <w14:shadow w14:blurRad="50800" w14:dist="50800" w14:dir="5400000" w14:sx="0" w14:sy="0" w14:kx="0" w14:ky="0" w14:algn="ctr">
            <w14:schemeClr w14:val="bg1"/>
          </w14:shadow>
        </w:rPr>
        <w:t xml:space="preserve">onal and health development such </w:t>
      </w:r>
      <w:r w:rsidR="00CA5057">
        <w:rPr>
          <w:rFonts w:ascii="Comic Sans MS" w:hAnsi="Comic Sans MS" w:cstheme="minorHAnsi"/>
          <w14:shadow w14:blurRad="50800" w14:dist="50800" w14:dir="5400000" w14:sx="0" w14:sy="0" w14:kx="0" w14:ky="0" w14:algn="ctr">
            <w14:schemeClr w14:val="bg1"/>
          </w14:shadow>
        </w:rPr>
        <w:t>as</w:t>
      </w:r>
      <w:r w:rsidR="007560EB">
        <w:rPr>
          <w:rFonts w:ascii="Comic Sans MS" w:hAnsi="Comic Sans MS" w:cstheme="minorHAnsi"/>
          <w14:shadow w14:blurRad="50800" w14:dist="50800" w14:dir="5400000" w14:sx="0" w14:sy="0" w14:kx="0" w14:ky="0" w14:algn="ctr">
            <w14:schemeClr w14:val="bg1"/>
          </w14:shadow>
        </w:rPr>
        <w:t xml:space="preserve"> my visit to the dentist, brushing me teeth, trying new and healthy foods, showing kindness, meeting new friends and making good choices.</w:t>
      </w:r>
    </w:p>
    <w:p w14:paraId="4D6E696A" w14:textId="77777777" w:rsidR="007560EB" w:rsidRDefault="007560EB"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We will display these photos on our topic board to spark conversations and recognise each individual.</w:t>
      </w:r>
    </w:p>
    <w:p w14:paraId="47DED6FD" w14:textId="77777777" w:rsidR="007560EB" w:rsidRDefault="007560EB"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Stacie Anthony-Phillips</w:t>
      </w:r>
    </w:p>
    <w:p w14:paraId="62C427C4" w14:textId="6BCB1631" w:rsidR="00C65528" w:rsidRDefault="007560EB" w:rsidP="00B236A3">
      <w:pPr>
        <w:jc w:val="both"/>
        <w:rPr>
          <w:rFonts w:ascii="Comic Sans MS" w:hAnsi="Comic Sans MS" w:cstheme="minorHAnsi"/>
          <w14:shadow w14:blurRad="50800" w14:dist="50800" w14:dir="5400000" w14:sx="0" w14:sy="0" w14:kx="0" w14:ky="0" w14:algn="ctr">
            <w14:schemeClr w14:val="bg1"/>
          </w14:shadow>
        </w:rPr>
      </w:pPr>
      <w:r>
        <w:rPr>
          <w:rFonts w:ascii="Comic Sans MS" w:hAnsi="Comic Sans MS" w:cstheme="minorHAnsi"/>
          <w14:shadow w14:blurRad="50800" w14:dist="50800" w14:dir="5400000" w14:sx="0" w14:sy="0" w14:kx="0" w14:ky="0" w14:algn="ctr">
            <w14:schemeClr w14:val="bg1"/>
          </w14:shadow>
        </w:rPr>
        <w:t xml:space="preserve">Little Herons Nursery Manager </w:t>
      </w:r>
    </w:p>
    <w:p w14:paraId="691F4D02" w14:textId="5653DBF2"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6A29B9A3" w14:textId="4EC001D8"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3713A7BE" w14:textId="5DFD77F5"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5FEFCA0B" w14:textId="54BDB7C4"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65BCE03E" w14:textId="29BEA58A"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07CC2072" w14:textId="77777777" w:rsidR="00195379" w:rsidRDefault="00195379" w:rsidP="00B236A3">
      <w:pPr>
        <w:jc w:val="both"/>
        <w:rPr>
          <w:rFonts w:ascii="Comic Sans MS" w:hAnsi="Comic Sans MS" w:cstheme="minorHAnsi"/>
          <w14:shadow w14:blurRad="50800" w14:dist="50800" w14:dir="5400000" w14:sx="0" w14:sy="0" w14:kx="0" w14:ky="0" w14:algn="ctr">
            <w14:schemeClr w14:val="bg1"/>
          </w14:shadow>
        </w:rPr>
      </w:pPr>
    </w:p>
    <w:p w14:paraId="5F1C5DBE" w14:textId="77777777" w:rsidR="00C65528" w:rsidRPr="00847858" w:rsidRDefault="00C65528" w:rsidP="00C65528">
      <w:pPr>
        <w:rPr>
          <w:b/>
          <w:bCs/>
        </w:rPr>
      </w:pPr>
      <w:r w:rsidRPr="00847858">
        <w:rPr>
          <w:b/>
          <w:bCs/>
          <w:noProof/>
          <w:lang w:eastAsia="en-GB"/>
        </w:rPr>
        <w:lastRenderedPageBreak/>
        <w:drawing>
          <wp:anchor distT="0" distB="0" distL="114300" distR="114300" simplePos="0" relativeHeight="251659264" behindDoc="1" locked="0" layoutInCell="1" allowOverlap="1" wp14:anchorId="460D76EC" wp14:editId="0D981E1E">
            <wp:simplePos x="0" y="0"/>
            <wp:positionH relativeFrom="margin">
              <wp:posOffset>5264150</wp:posOffset>
            </wp:positionH>
            <wp:positionV relativeFrom="paragraph">
              <wp:posOffset>0</wp:posOffset>
            </wp:positionV>
            <wp:extent cx="673100" cy="673100"/>
            <wp:effectExtent l="0" t="0" r="0" b="0"/>
            <wp:wrapTight wrapText="bothSides">
              <wp:wrapPolygon edited="0">
                <wp:start x="4891" y="0"/>
                <wp:lineTo x="3057" y="3057"/>
                <wp:lineTo x="1223" y="13449"/>
                <wp:lineTo x="1223" y="18340"/>
                <wp:lineTo x="4891" y="20785"/>
                <wp:lineTo x="15894" y="20785"/>
                <wp:lineTo x="19562" y="18951"/>
                <wp:lineTo x="19562" y="13449"/>
                <wp:lineTo x="18340" y="3057"/>
                <wp:lineTo x="16506" y="0"/>
                <wp:lineTo x="4891" y="0"/>
              </wp:wrapPolygon>
            </wp:wrapTight>
            <wp:docPr id="5" name="Picture 4">
              <a:extLst xmlns:a="http://schemas.openxmlformats.org/drawingml/2006/main">
                <a:ext uri="{FF2B5EF4-FFF2-40B4-BE49-F238E27FC236}">
                  <a16:creationId xmlns:a16="http://schemas.microsoft.com/office/drawing/2014/main" id="{63B8F2AF-5A76-400F-9C29-1F39311AE3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3B8F2AF-5A76-400F-9C29-1F39311AE344}"/>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73100" cy="673100"/>
                    </a:xfrm>
                    <a:prstGeom prst="rect">
                      <a:avLst/>
                    </a:prstGeom>
                  </pic:spPr>
                </pic:pic>
              </a:graphicData>
            </a:graphic>
            <wp14:sizeRelH relativeFrom="page">
              <wp14:pctWidth>0</wp14:pctWidth>
            </wp14:sizeRelH>
            <wp14:sizeRelV relativeFrom="page">
              <wp14:pctHeight>0</wp14:pctHeight>
            </wp14:sizeRelV>
          </wp:anchor>
        </w:drawing>
      </w:r>
      <w:r w:rsidRPr="00847858">
        <w:rPr>
          <w:b/>
          <w:bCs/>
        </w:rPr>
        <w:t xml:space="preserve">What does ‘kindness’ look like? </w:t>
      </w:r>
    </w:p>
    <w:p w14:paraId="5E452321" w14:textId="77777777" w:rsidR="00C65528" w:rsidRDefault="00C65528" w:rsidP="00C65528">
      <w:proofErr w:type="gramStart"/>
      <w:r>
        <w:t>We talk a lot with children about being kind, but what does kindness look like?</w:t>
      </w:r>
      <w:proofErr w:type="gramEnd"/>
      <w:r>
        <w:t xml:space="preserve"> </w:t>
      </w:r>
    </w:p>
    <w:p w14:paraId="1D61926A" w14:textId="77777777" w:rsidR="00C65528" w:rsidRDefault="00C65528" w:rsidP="00C65528"/>
    <w:p w14:paraId="433AB5CA" w14:textId="77777777" w:rsidR="00C65528" w:rsidRDefault="00C65528" w:rsidP="00C65528">
      <w:r>
        <w:t xml:space="preserve">We can try </w:t>
      </w:r>
      <w:proofErr w:type="gramStart"/>
      <w:r>
        <w:t>and</w:t>
      </w:r>
      <w:proofErr w:type="gramEnd"/>
      <w:r>
        <w:t xml:space="preserve"> notice kindness with children and talk about it when we see it. </w:t>
      </w:r>
    </w:p>
    <w:p w14:paraId="3E5CD296" w14:textId="77777777" w:rsidR="00C65528" w:rsidRDefault="00C65528" w:rsidP="00C65528">
      <w:r>
        <w:t>You could choose a day to look for kindness together.</w:t>
      </w:r>
    </w:p>
    <w:p w14:paraId="0A0793EB" w14:textId="77777777" w:rsidR="00C65528" w:rsidRDefault="00C65528" w:rsidP="00C65528">
      <w:r>
        <w:t>You might notice:</w:t>
      </w:r>
    </w:p>
    <w:p w14:paraId="5FC26687" w14:textId="77777777" w:rsidR="00C65528" w:rsidRDefault="00C65528" w:rsidP="00C65528">
      <w:r>
        <w:t>Mummy being kind to Nanna when she does some shopping for her.</w:t>
      </w:r>
    </w:p>
    <w:p w14:paraId="3FE41FCF" w14:textId="77777777" w:rsidR="00C65528" w:rsidRDefault="00C65528" w:rsidP="00C65528">
      <w:r>
        <w:t>Children being kind to each other at the park, taking turns on the slide.</w:t>
      </w:r>
    </w:p>
    <w:p w14:paraId="2DA52F14" w14:textId="77777777" w:rsidR="00C65528" w:rsidRDefault="00C65528" w:rsidP="00C65528">
      <w:r>
        <w:t>A brother or sister being kind and reaching up high to get some toys off the shelf.</w:t>
      </w:r>
    </w:p>
    <w:p w14:paraId="350BD4CE" w14:textId="77777777" w:rsidR="00C65528" w:rsidRDefault="00C65528" w:rsidP="00C65528">
      <w:r>
        <w:t xml:space="preserve">Sharing and taking turns when </w:t>
      </w:r>
      <w:proofErr w:type="gramStart"/>
      <w:r>
        <w:t>you’re</w:t>
      </w:r>
      <w:proofErr w:type="gramEnd"/>
      <w:r>
        <w:t xml:space="preserve"> playing a game. </w:t>
      </w:r>
    </w:p>
    <w:p w14:paraId="21EFA1B4" w14:textId="77777777" w:rsidR="00C65528" w:rsidRDefault="00C65528" w:rsidP="00C65528">
      <w:r>
        <w:t xml:space="preserve">Giving someone a hug when </w:t>
      </w:r>
      <w:proofErr w:type="gramStart"/>
      <w:r>
        <w:t>they’re</w:t>
      </w:r>
      <w:proofErr w:type="gramEnd"/>
      <w:r>
        <w:t xml:space="preserve"> feeling sad. </w:t>
      </w:r>
    </w:p>
    <w:p w14:paraId="011B3915" w14:textId="77777777" w:rsidR="00C65528" w:rsidRDefault="00C65528" w:rsidP="00C65528">
      <w:r>
        <w:t>Sharing a biscuit because there is only one left.</w:t>
      </w:r>
    </w:p>
    <w:p w14:paraId="0C698112" w14:textId="77777777" w:rsidR="00C65528" w:rsidRDefault="00C65528" w:rsidP="00C65528"/>
    <w:p w14:paraId="468949FC" w14:textId="77777777" w:rsidR="00C65528" w:rsidRDefault="00C65528" w:rsidP="00C65528">
      <w:r>
        <w:t xml:space="preserve">You might see kindness on TV. </w:t>
      </w:r>
      <w:proofErr w:type="gramStart"/>
      <w:r>
        <w:t>Or</w:t>
      </w:r>
      <w:proofErr w:type="gramEnd"/>
      <w:r>
        <w:t xml:space="preserve"> you might see it in a picture book. On the bus, at the supermarket, looking out of your window. </w:t>
      </w:r>
      <w:proofErr w:type="gramStart"/>
      <w:r>
        <w:t>It might be your child who has been kind, or someone else.</w:t>
      </w:r>
      <w:proofErr w:type="gramEnd"/>
      <w:r>
        <w:t xml:space="preserve"> </w:t>
      </w:r>
    </w:p>
    <w:p w14:paraId="1BE8219A" w14:textId="77777777" w:rsidR="00C65528" w:rsidRDefault="00C65528" w:rsidP="00C65528"/>
    <w:p w14:paraId="335DD308" w14:textId="77777777" w:rsidR="00C65528" w:rsidRDefault="00C65528" w:rsidP="00C65528">
      <w:r>
        <w:t xml:space="preserve">Notice kindness together. Talk about what you seen happening - what the kind action is (e.g. taking turns; doing nanna’s shopping). </w:t>
      </w:r>
      <w:proofErr w:type="gramStart"/>
      <w:r>
        <w:t>And</w:t>
      </w:r>
      <w:proofErr w:type="gramEnd"/>
      <w:r>
        <w:t xml:space="preserve"> why it’s kind (e.g. taking turns means everyone gets a go; doing nanna’s shopping means she doesn’t have to carry the heavy bags home). </w:t>
      </w:r>
    </w:p>
    <w:p w14:paraId="3175BBB0" w14:textId="77777777" w:rsidR="00C65528" w:rsidRDefault="00C65528" w:rsidP="00C65528">
      <w:r>
        <w:t xml:space="preserve">You could talk about how kindness feels. Kindness means we feel cared for and included. When someone is kind to you, how do you feel? Use </w:t>
      </w:r>
      <w:proofErr w:type="gramStart"/>
      <w:r>
        <w:t>lots of</w:t>
      </w:r>
      <w:proofErr w:type="gramEnd"/>
      <w:r>
        <w:t xml:space="preserve"> words to describe feelings. This will help your child to find words to tell you how they feel. </w:t>
      </w:r>
    </w:p>
    <w:p w14:paraId="0CAE2A5A" w14:textId="77777777" w:rsidR="00C65528" w:rsidRDefault="00C65528" w:rsidP="00C65528"/>
    <w:p w14:paraId="109B8941" w14:textId="77777777" w:rsidR="00C65528" w:rsidRDefault="00C65528" w:rsidP="00C65528">
      <w:r>
        <w:t>Earlier Stages of Development</w:t>
      </w:r>
    </w:p>
    <w:p w14:paraId="39ED2BD3" w14:textId="77777777" w:rsidR="00C65528" w:rsidRDefault="00C65528" w:rsidP="00C65528">
      <w:r>
        <w:t xml:space="preserve">Use facial expressions and gestures to show a child the good feelings that come from kindness. Clap your hands, smile, </w:t>
      </w:r>
      <w:proofErr w:type="gramStart"/>
      <w:r>
        <w:t>hug</w:t>
      </w:r>
      <w:proofErr w:type="gramEnd"/>
      <w:r>
        <w:t xml:space="preserve"> them. Name the kindness when you see it: That was so kind, </w:t>
      </w:r>
      <w:proofErr w:type="spellStart"/>
      <w:r>
        <w:t>Meena</w:t>
      </w:r>
      <w:proofErr w:type="spellEnd"/>
      <w:r>
        <w:t xml:space="preserve"> shared the book with you. Say ‘one for me, one for you’ when </w:t>
      </w:r>
      <w:proofErr w:type="gramStart"/>
      <w:r>
        <w:t>you’re</w:t>
      </w:r>
      <w:proofErr w:type="gramEnd"/>
      <w:r>
        <w:t xml:space="preserve"> sharing slices of fruit/snacks, or with toys. </w:t>
      </w:r>
    </w:p>
    <w:p w14:paraId="5AB713BE" w14:textId="77777777" w:rsidR="00C65528" w:rsidRDefault="00C65528" w:rsidP="00C65528"/>
    <w:p w14:paraId="3C7D54EA" w14:textId="77777777" w:rsidR="00C65528" w:rsidRDefault="00C65528" w:rsidP="00C65528"/>
    <w:p w14:paraId="2F2F5646" w14:textId="77777777" w:rsidR="00C65528" w:rsidRDefault="00C65528" w:rsidP="00C65528"/>
    <w:p w14:paraId="76C540EF" w14:textId="2EB5144E"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73D8C88D" w14:textId="7A5E5647"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175A1BAB" w14:textId="77777777" w:rsidR="00C65528" w:rsidRPr="001C00CB" w:rsidRDefault="00C65528" w:rsidP="00C65528">
      <w:pPr>
        <w:rPr>
          <w:b/>
          <w:bCs/>
        </w:rPr>
      </w:pPr>
      <w:r w:rsidRPr="001C00CB">
        <w:rPr>
          <w:b/>
          <w:bCs/>
        </w:rPr>
        <w:lastRenderedPageBreak/>
        <w:t>What I like about me is…</w:t>
      </w:r>
    </w:p>
    <w:p w14:paraId="76E42E35" w14:textId="77777777" w:rsidR="00C65528" w:rsidRDefault="00C65528" w:rsidP="00C65528">
      <w:r>
        <w:t>This activity is all about feeling positive about yourself! It also involves some turn taking and getting to know each other too. (</w:t>
      </w:r>
      <w:r w:rsidRPr="00050448">
        <w:rPr>
          <w:i/>
          <w:iCs/>
        </w:rPr>
        <w:t xml:space="preserve">PSED - Self Confidence and </w:t>
      </w:r>
      <w:proofErr w:type="gramStart"/>
      <w:r w:rsidRPr="00050448">
        <w:rPr>
          <w:i/>
          <w:iCs/>
        </w:rPr>
        <w:t>Self Awareness</w:t>
      </w:r>
      <w:proofErr w:type="gramEnd"/>
      <w:r>
        <w:rPr>
          <w:i/>
          <w:iCs/>
        </w:rPr>
        <w:t>, PSED - Making Relationships, PSED – Managing Feelings and Behaviour)</w:t>
      </w:r>
      <w:r w:rsidRPr="00050448">
        <w:rPr>
          <w:i/>
          <w:iCs/>
        </w:rPr>
        <w:t>.</w:t>
      </w:r>
    </w:p>
    <w:p w14:paraId="2ACDA536" w14:textId="77777777" w:rsidR="00C65528" w:rsidRDefault="00C65528" w:rsidP="00C65528">
      <w:r>
        <w:t>You will need:</w:t>
      </w:r>
    </w:p>
    <w:p w14:paraId="2E47C922" w14:textId="77777777" w:rsidR="00C65528" w:rsidRDefault="00C65528" w:rsidP="00C65528">
      <w:r>
        <w:t>Something to pass to each other (a pebble, cushion or a toy)</w:t>
      </w:r>
    </w:p>
    <w:p w14:paraId="12FBDFE4" w14:textId="77777777" w:rsidR="00C65528" w:rsidRDefault="00C65528" w:rsidP="00C65528">
      <w:r>
        <w:t>You and your child – and anyone else who would like to join in</w:t>
      </w:r>
    </w:p>
    <w:p w14:paraId="63C8ECB1" w14:textId="77777777" w:rsidR="00C65528" w:rsidRDefault="00C65528" w:rsidP="00C65528"/>
    <w:p w14:paraId="2E2D2B5A" w14:textId="77777777" w:rsidR="00C65528" w:rsidRDefault="00C65528" w:rsidP="00C65528">
      <w:pPr>
        <w:pStyle w:val="ListParagraph"/>
        <w:numPr>
          <w:ilvl w:val="0"/>
          <w:numId w:val="30"/>
        </w:numPr>
        <w:spacing w:after="160" w:line="259" w:lineRule="auto"/>
      </w:pPr>
      <w:r>
        <w:t xml:space="preserve">Start by introducing the object that you will be passing to each other. Explain that when someone is holding the cushion/toy then it is </w:t>
      </w:r>
      <w:proofErr w:type="gramStart"/>
      <w:r>
        <w:t>their</w:t>
      </w:r>
      <w:proofErr w:type="gramEnd"/>
      <w:r>
        <w:t xml:space="preserve"> turn. </w:t>
      </w:r>
    </w:p>
    <w:p w14:paraId="15E4E880" w14:textId="77777777" w:rsidR="00C65528" w:rsidRDefault="00C65528" w:rsidP="00C65528">
      <w:pPr>
        <w:pStyle w:val="ListParagraph"/>
        <w:numPr>
          <w:ilvl w:val="0"/>
          <w:numId w:val="30"/>
        </w:numPr>
        <w:spacing w:after="160" w:line="259" w:lineRule="auto"/>
      </w:pPr>
      <w:r>
        <w:t xml:space="preserve">Model starting, and begin by saying ‘What I like about me is… I have green eyes’. Pass the object to your child and ask ‘What do you like about yourself?’ If they are unsure what to say you could support them by </w:t>
      </w:r>
      <w:proofErr w:type="gramStart"/>
      <w:r>
        <w:t>saying</w:t>
      </w:r>
      <w:proofErr w:type="gramEnd"/>
      <w:r>
        <w:t xml:space="preserve"> ‘What </w:t>
      </w:r>
      <w:r w:rsidRPr="00050448">
        <w:t xml:space="preserve">I </w:t>
      </w:r>
      <w:r>
        <w:t xml:space="preserve">like about </w:t>
      </w:r>
      <w:r w:rsidRPr="00050448">
        <w:t>you</w:t>
      </w:r>
      <w:r>
        <w:t xml:space="preserve"> is…you have curly hair.’ Let your child know that </w:t>
      </w:r>
      <w:proofErr w:type="gramStart"/>
      <w:r>
        <w:t>it’s</w:t>
      </w:r>
      <w:proofErr w:type="gramEnd"/>
      <w:r>
        <w:t xml:space="preserve"> okay if they don’t want to say something. </w:t>
      </w:r>
    </w:p>
    <w:p w14:paraId="09B830F3" w14:textId="77777777" w:rsidR="00C65528" w:rsidRDefault="00C65528" w:rsidP="00C65528">
      <w:pPr>
        <w:pStyle w:val="ListParagraph"/>
        <w:numPr>
          <w:ilvl w:val="0"/>
          <w:numId w:val="30"/>
        </w:numPr>
        <w:spacing w:after="160" w:line="259" w:lineRule="auto"/>
      </w:pPr>
      <w:r>
        <w:t>Keep going between the two of you, or with other players if they are joining you. You can choose different kinds of things</w:t>
      </w:r>
      <w:r w:rsidRPr="005F00AF">
        <w:t>: I like that I can touch my toes/ sing/ draw cars/ put my socks on.</w:t>
      </w:r>
    </w:p>
    <w:p w14:paraId="7A3A8176" w14:textId="77777777" w:rsidR="00C65528" w:rsidRDefault="00C65528" w:rsidP="00C65528"/>
    <w:p w14:paraId="31858BFF" w14:textId="77777777" w:rsidR="00C65528" w:rsidRDefault="00C65528" w:rsidP="00C65528">
      <w:r>
        <w:t>Earlier stages of development</w:t>
      </w:r>
    </w:p>
    <w:p w14:paraId="6B58807D" w14:textId="77777777" w:rsidR="00C65528" w:rsidRDefault="00C65528" w:rsidP="00C65528">
      <w:r>
        <w:t xml:space="preserve">Use facial expressions and gestures like clapping to join in with your child’s sense of achievement when they do something like pull up to standing or reach for a toy. Let your child know when they do something amazing! </w:t>
      </w:r>
    </w:p>
    <w:p w14:paraId="3D4626DC" w14:textId="77777777" w:rsidR="00C65528" w:rsidRDefault="00C65528" w:rsidP="00C65528"/>
    <w:p w14:paraId="474D8BAE" w14:textId="77777777" w:rsidR="00C65528" w:rsidRDefault="00C65528" w:rsidP="00C65528">
      <w:r>
        <w:t>Extension Ideas</w:t>
      </w:r>
    </w:p>
    <w:p w14:paraId="04F4702D" w14:textId="77777777" w:rsidR="00C65528" w:rsidRPr="00D65069" w:rsidRDefault="00C65528" w:rsidP="00C65528">
      <w:r>
        <w:t>Make up silly songs together or little sayings about what you like about each other</w:t>
      </w:r>
      <w:r w:rsidRPr="005F00AF">
        <w:rPr>
          <w:i/>
          <w:iCs/>
        </w:rPr>
        <w:t xml:space="preserve">: I like you because you give me cuddles </w:t>
      </w:r>
      <w:proofErr w:type="spellStart"/>
      <w:r w:rsidRPr="005F00AF">
        <w:rPr>
          <w:i/>
          <w:iCs/>
        </w:rPr>
        <w:t>doodoobeedoo</w:t>
      </w:r>
      <w:proofErr w:type="spellEnd"/>
      <w:r w:rsidRPr="005F00AF">
        <w:rPr>
          <w:i/>
          <w:iCs/>
        </w:rPr>
        <w:t xml:space="preserve">! </w:t>
      </w:r>
      <w:proofErr w:type="gramStart"/>
      <w:r>
        <w:t>or</w:t>
      </w:r>
      <w:proofErr w:type="gramEnd"/>
      <w:r>
        <w:t xml:space="preserve"> </w:t>
      </w:r>
      <w:r w:rsidRPr="005F00AF">
        <w:rPr>
          <w:i/>
          <w:iCs/>
        </w:rPr>
        <w:t xml:space="preserve">You can touch your toes, I can touch my nose, we can touch our elbows and we’re so clever! </w:t>
      </w:r>
      <w:r>
        <w:t>Use the object to play other turn taking and sharing games: pass the cushion and say your favourite colour or food, tell the other person what you like about them, turn it into a feelings game – I feel happy today because…</w:t>
      </w:r>
    </w:p>
    <w:p w14:paraId="30801948" w14:textId="77777777" w:rsidR="00C65528" w:rsidRPr="00050448" w:rsidRDefault="00C65528" w:rsidP="00C65528"/>
    <w:p w14:paraId="1020EBAA" w14:textId="77777777"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18E08749" w14:textId="6DF1FD23"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77891C26" w14:textId="74206C4C"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1AE7A403" w14:textId="2B8722B3"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7A4AEF1C" w14:textId="136BCF64"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29FFFA7C" w14:textId="7E0ECC26"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18BABF2D" w14:textId="5752176E"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0359B334" w14:textId="6B8A5035" w:rsidR="00C65528" w:rsidRDefault="00C65528" w:rsidP="00B236A3">
      <w:pPr>
        <w:jc w:val="both"/>
        <w:rPr>
          <w:rFonts w:ascii="Comic Sans MS" w:hAnsi="Comic Sans MS" w:cstheme="minorHAnsi"/>
          <w14:shadow w14:blurRad="50800" w14:dist="50800" w14:dir="5400000" w14:sx="0" w14:sy="0" w14:kx="0" w14:ky="0" w14:algn="ctr">
            <w14:schemeClr w14:val="bg1"/>
          </w14:shadow>
        </w:rPr>
      </w:pPr>
    </w:p>
    <w:p w14:paraId="4884DD0C" w14:textId="77777777" w:rsidR="00C65528" w:rsidRDefault="00C65528" w:rsidP="00C65528">
      <w:r>
        <w:rPr>
          <w:noProof/>
          <w:lang w:eastAsia="en-GB"/>
        </w:rPr>
        <w:lastRenderedPageBreak/>
        <w:drawing>
          <wp:anchor distT="0" distB="0" distL="114300" distR="114300" simplePos="0" relativeHeight="251661312" behindDoc="1" locked="0" layoutInCell="1" allowOverlap="1" wp14:anchorId="716A7C78" wp14:editId="1D360BB2">
            <wp:simplePos x="0" y="0"/>
            <wp:positionH relativeFrom="column">
              <wp:posOffset>5568950</wp:posOffset>
            </wp:positionH>
            <wp:positionV relativeFrom="paragraph">
              <wp:posOffset>6350</wp:posOffset>
            </wp:positionV>
            <wp:extent cx="552450" cy="552450"/>
            <wp:effectExtent l="0" t="0" r="0" b="0"/>
            <wp:wrapTight wrapText="bothSides">
              <wp:wrapPolygon edited="0">
                <wp:start x="4469" y="0"/>
                <wp:lineTo x="2234" y="4469"/>
                <wp:lineTo x="745" y="12662"/>
                <wp:lineTo x="745" y="17876"/>
                <wp:lineTo x="5214" y="20855"/>
                <wp:lineTo x="16386" y="20855"/>
                <wp:lineTo x="20855" y="17876"/>
                <wp:lineTo x="19366" y="4469"/>
                <wp:lineTo x="16386" y="0"/>
                <wp:lineTo x="4469" y="0"/>
              </wp:wrapPolygon>
            </wp:wrapTight>
            <wp:docPr id="6" name="Picture 4">
              <a:extLst xmlns:a="http://schemas.openxmlformats.org/drawingml/2006/main">
                <a:ext uri="{FF2B5EF4-FFF2-40B4-BE49-F238E27FC236}">
                  <a16:creationId xmlns:a16="http://schemas.microsoft.com/office/drawing/2014/main" id="{63B8F2AF-5A76-400F-9C29-1F39311AE3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3B8F2AF-5A76-400F-9C29-1F39311AE344}"/>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2450" cy="552450"/>
                    </a:xfrm>
                    <a:prstGeom prst="rect">
                      <a:avLst/>
                    </a:prstGeom>
                  </pic:spPr>
                </pic:pic>
              </a:graphicData>
            </a:graphic>
            <wp14:sizeRelH relativeFrom="page">
              <wp14:pctWidth>0</wp14:pctWidth>
            </wp14:sizeRelH>
            <wp14:sizeRelV relativeFrom="page">
              <wp14:pctHeight>0</wp14:pctHeight>
            </wp14:sizeRelV>
          </wp:anchor>
        </w:drawing>
      </w:r>
    </w:p>
    <w:p w14:paraId="2C20F199" w14:textId="77777777" w:rsidR="00C65528" w:rsidRDefault="00C65528" w:rsidP="00C65528">
      <w:r>
        <w:t xml:space="preserve">Living is </w:t>
      </w:r>
      <w:proofErr w:type="gramStart"/>
      <w:r>
        <w:t>Learning</w:t>
      </w:r>
      <w:proofErr w:type="gramEnd"/>
    </w:p>
    <w:p w14:paraId="06E14511" w14:textId="77777777" w:rsidR="00C65528" w:rsidRDefault="00C65528" w:rsidP="00C65528">
      <w:r>
        <w:t>Getting Dressed</w:t>
      </w:r>
    </w:p>
    <w:p w14:paraId="0B233F6C" w14:textId="77777777" w:rsidR="00C65528" w:rsidRDefault="00C65528" w:rsidP="00C65528">
      <w:r>
        <w:t>Time to wake up and get dressed! This is something your child will be doing every day and it is the perfect moment to help them develop some coordination (</w:t>
      </w:r>
      <w:r w:rsidRPr="0068141A">
        <w:rPr>
          <w:i/>
          <w:iCs/>
        </w:rPr>
        <w:t>Physical Development: Moving and Handling</w:t>
      </w:r>
      <w:r>
        <w:t>) and independence (</w:t>
      </w:r>
      <w:r w:rsidRPr="0068141A">
        <w:rPr>
          <w:i/>
          <w:iCs/>
        </w:rPr>
        <w:t>Physical Development: Health and Self Care</w:t>
      </w:r>
      <w:r>
        <w:t xml:space="preserve">). </w:t>
      </w:r>
    </w:p>
    <w:p w14:paraId="6244C615" w14:textId="77777777" w:rsidR="00C65528" w:rsidRDefault="00C65528" w:rsidP="00C65528">
      <w:pPr>
        <w:pStyle w:val="NoSpacing"/>
      </w:pPr>
    </w:p>
    <w:p w14:paraId="03700825" w14:textId="77777777" w:rsidR="00C65528" w:rsidRDefault="00C65528" w:rsidP="00C65528">
      <w:pPr>
        <w:pStyle w:val="NoSpacing"/>
      </w:pPr>
      <w:r>
        <w:t>You will need:</w:t>
      </w:r>
    </w:p>
    <w:p w14:paraId="7BF53839" w14:textId="77777777" w:rsidR="00C65528" w:rsidRDefault="00C65528" w:rsidP="00C65528">
      <w:pPr>
        <w:pStyle w:val="NoSpacing"/>
      </w:pPr>
      <w:r>
        <w:t>Your child!</w:t>
      </w:r>
    </w:p>
    <w:p w14:paraId="097AD92C" w14:textId="77777777" w:rsidR="00C65528" w:rsidRDefault="00C65528" w:rsidP="00C65528">
      <w:pPr>
        <w:pStyle w:val="NoSpacing"/>
      </w:pPr>
      <w:r>
        <w:t>Their clothes!</w:t>
      </w:r>
    </w:p>
    <w:p w14:paraId="48EA2734" w14:textId="77777777" w:rsidR="00C65528" w:rsidRDefault="00C65528" w:rsidP="00C65528">
      <w:pPr>
        <w:pStyle w:val="NoSpacing"/>
      </w:pPr>
    </w:p>
    <w:p w14:paraId="59EED4E6" w14:textId="77777777" w:rsidR="00C65528" w:rsidRDefault="00C65528" w:rsidP="00C65528">
      <w:pPr>
        <w:pStyle w:val="NoSpacing"/>
        <w:numPr>
          <w:ilvl w:val="0"/>
          <w:numId w:val="31"/>
        </w:numPr>
      </w:pPr>
      <w:r>
        <w:t>You and your child can decide together what they are going to wear today using lots of talk. Is it hot or cold? Socks or bare feet? Green or blue? Stripes or dinosaurs? (</w:t>
      </w:r>
      <w:r w:rsidRPr="007B2F0D">
        <w:rPr>
          <w:i/>
          <w:iCs/>
        </w:rPr>
        <w:t xml:space="preserve">Communication and Language: </w:t>
      </w:r>
      <w:proofErr w:type="gramStart"/>
      <w:r w:rsidRPr="007B2F0D">
        <w:rPr>
          <w:i/>
          <w:iCs/>
        </w:rPr>
        <w:t>Speaking,</w:t>
      </w:r>
      <w:proofErr w:type="gramEnd"/>
      <w:r w:rsidRPr="007B2F0D">
        <w:rPr>
          <w:i/>
          <w:iCs/>
        </w:rPr>
        <w:t xml:space="preserve"> and Understanding</w:t>
      </w:r>
      <w:r>
        <w:t xml:space="preserve">). What to wear can sometimes be a moment of conflict – you could try offering your child two </w:t>
      </w:r>
      <w:proofErr w:type="gramStart"/>
      <w:r>
        <w:t>T shirts</w:t>
      </w:r>
      <w:proofErr w:type="gramEnd"/>
      <w:r>
        <w:t xml:space="preserve"> (that </w:t>
      </w:r>
      <w:r w:rsidRPr="00881015">
        <w:rPr>
          <w:i/>
          <w:iCs/>
        </w:rPr>
        <w:t>you</w:t>
      </w:r>
      <w:r>
        <w:t xml:space="preserve"> have suggested) and give them the choice (so </w:t>
      </w:r>
      <w:r w:rsidRPr="00881015">
        <w:rPr>
          <w:i/>
          <w:iCs/>
        </w:rPr>
        <w:t>they</w:t>
      </w:r>
      <w:r>
        <w:t xml:space="preserve"> feel in control) (</w:t>
      </w:r>
      <w:r w:rsidRPr="00C56908">
        <w:rPr>
          <w:i/>
          <w:iCs/>
        </w:rPr>
        <w:t>Personal, Social and Emotional Development: Managing Feelings and Behaviour</w:t>
      </w:r>
      <w:r>
        <w:t xml:space="preserve">).  </w:t>
      </w:r>
    </w:p>
    <w:p w14:paraId="3A6A61AF" w14:textId="77777777" w:rsidR="00C65528" w:rsidRDefault="00C65528" w:rsidP="00C65528">
      <w:pPr>
        <w:pStyle w:val="NoSpacing"/>
        <w:numPr>
          <w:ilvl w:val="0"/>
          <w:numId w:val="31"/>
        </w:numPr>
      </w:pPr>
      <w:r>
        <w:t xml:space="preserve">Now </w:t>
      </w:r>
      <w:proofErr w:type="gramStart"/>
      <w:r>
        <w:t>it’s</w:t>
      </w:r>
      <w:proofErr w:type="gramEnd"/>
      <w:r>
        <w:t xml:space="preserve"> time to put those clothes on. Be there to support your child, but also allow them to have a go themselves. Every child is different, and you know your child best, so </w:t>
      </w:r>
      <w:proofErr w:type="gramStart"/>
      <w:r>
        <w:t>pick up on</w:t>
      </w:r>
      <w:proofErr w:type="gramEnd"/>
      <w:r>
        <w:t xml:space="preserve"> their signals for when they need a bit of help. </w:t>
      </w:r>
    </w:p>
    <w:p w14:paraId="1E324028" w14:textId="77777777" w:rsidR="00C65528" w:rsidRDefault="00C65528" w:rsidP="00C65528">
      <w:pPr>
        <w:pStyle w:val="NoSpacing"/>
        <w:numPr>
          <w:ilvl w:val="0"/>
          <w:numId w:val="31"/>
        </w:numPr>
      </w:pPr>
      <w:r>
        <w:t>Balancing – trousers are good for this! (</w:t>
      </w:r>
      <w:bookmarkStart w:id="1" w:name="_Hlk35933625"/>
      <w:r w:rsidRPr="001E5574">
        <w:rPr>
          <w:i/>
          <w:iCs/>
        </w:rPr>
        <w:t>Physical Development: Moving and Handling</w:t>
      </w:r>
      <w:bookmarkEnd w:id="1"/>
      <w:r>
        <w:t>)</w:t>
      </w:r>
    </w:p>
    <w:p w14:paraId="08D4003F" w14:textId="77777777" w:rsidR="00C65528" w:rsidRDefault="00C65528" w:rsidP="00C65528">
      <w:pPr>
        <w:pStyle w:val="NoSpacing"/>
        <w:numPr>
          <w:ilvl w:val="0"/>
          <w:numId w:val="31"/>
        </w:numPr>
      </w:pPr>
      <w:r>
        <w:t>Finger pincers – buttons and zips are tricky, but good for this (</w:t>
      </w:r>
      <w:r w:rsidRPr="001E5574">
        <w:rPr>
          <w:i/>
          <w:iCs/>
        </w:rPr>
        <w:t>Physical Development: Moving and Handling</w:t>
      </w:r>
      <w:r>
        <w:t>)</w:t>
      </w:r>
    </w:p>
    <w:p w14:paraId="481A2FD4" w14:textId="77777777" w:rsidR="00C65528" w:rsidRDefault="00C65528" w:rsidP="00C65528">
      <w:pPr>
        <w:pStyle w:val="NoSpacing"/>
        <w:numPr>
          <w:ilvl w:val="0"/>
          <w:numId w:val="31"/>
        </w:numPr>
      </w:pPr>
      <w:r>
        <w:t>Big arm movements – T shirts and jumpers are good for this (</w:t>
      </w:r>
      <w:r w:rsidRPr="001E5574">
        <w:rPr>
          <w:i/>
          <w:iCs/>
        </w:rPr>
        <w:t>Physical Development: Moving and Handling</w:t>
      </w:r>
      <w:r>
        <w:t>)</w:t>
      </w:r>
    </w:p>
    <w:p w14:paraId="2FA9A1AC" w14:textId="77777777" w:rsidR="00C65528" w:rsidRDefault="00C65528" w:rsidP="00C65528">
      <w:pPr>
        <w:pStyle w:val="NoSpacing"/>
        <w:numPr>
          <w:ilvl w:val="0"/>
          <w:numId w:val="31"/>
        </w:numPr>
      </w:pPr>
      <w:r>
        <w:t>Bending and stretching – socks are good for this (</w:t>
      </w:r>
      <w:r w:rsidRPr="001E5574">
        <w:rPr>
          <w:i/>
          <w:iCs/>
        </w:rPr>
        <w:t>Physical Development: Moving and Handling</w:t>
      </w:r>
      <w:r>
        <w:t>)</w:t>
      </w:r>
    </w:p>
    <w:p w14:paraId="19AC0C2B" w14:textId="77777777" w:rsidR="00C65528" w:rsidRDefault="00C65528" w:rsidP="00C65528">
      <w:pPr>
        <w:pStyle w:val="NoSpacing"/>
        <w:numPr>
          <w:ilvl w:val="0"/>
          <w:numId w:val="31"/>
        </w:numPr>
      </w:pPr>
      <w:proofErr w:type="gramStart"/>
      <w:r>
        <w:t>Hopefully</w:t>
      </w:r>
      <w:proofErr w:type="gramEnd"/>
      <w:r>
        <w:t xml:space="preserve"> you now have a child who is more or less dressed! </w:t>
      </w:r>
    </w:p>
    <w:p w14:paraId="785B8870" w14:textId="77777777" w:rsidR="00C65528" w:rsidRDefault="00C65528" w:rsidP="00C65528">
      <w:pPr>
        <w:pStyle w:val="NoSpacing"/>
      </w:pPr>
    </w:p>
    <w:p w14:paraId="6A8E2114" w14:textId="77777777" w:rsidR="00C65528" w:rsidRDefault="00C65528" w:rsidP="00C65528">
      <w:pPr>
        <w:pStyle w:val="NoSpacing"/>
      </w:pPr>
    </w:p>
    <w:p w14:paraId="6997E7C9" w14:textId="77777777" w:rsidR="00C65528" w:rsidRDefault="00C65528" w:rsidP="00C65528">
      <w:pPr>
        <w:pStyle w:val="NoSpacing"/>
      </w:pPr>
      <w:r>
        <w:t>Earlier learning opportunities:</w:t>
      </w:r>
    </w:p>
    <w:p w14:paraId="03A3FCF7" w14:textId="77777777" w:rsidR="00C65528" w:rsidRDefault="00C65528" w:rsidP="00C65528">
      <w:pPr>
        <w:pStyle w:val="NoSpacing"/>
      </w:pPr>
      <w:r>
        <w:t>If your child is at the stage where you are dressing them, help them move their legs and arms with big stretches. Get them to wiggle their fingers and toes. (</w:t>
      </w:r>
      <w:r w:rsidRPr="00CA7308">
        <w:rPr>
          <w:i/>
          <w:iCs/>
        </w:rPr>
        <w:t>Physical Development: Moving and Handling</w:t>
      </w:r>
      <w:r>
        <w:t xml:space="preserve">). Use lots of talk – including body parts and clothes (arms, legs, socks, </w:t>
      </w:r>
      <w:proofErr w:type="gramStart"/>
      <w:r>
        <w:t>jumper</w:t>
      </w:r>
      <w:proofErr w:type="gramEnd"/>
      <w:r>
        <w:t>) (</w:t>
      </w:r>
      <w:r w:rsidRPr="00CA7308">
        <w:rPr>
          <w:i/>
          <w:iCs/>
        </w:rPr>
        <w:t>Communication and Language: Speaking, and Understanding</w:t>
      </w:r>
      <w:r>
        <w:t>). Use lots of facial expression and eye contact as you dress them (</w:t>
      </w:r>
      <w:r w:rsidRPr="00723C8C">
        <w:rPr>
          <w:i/>
          <w:iCs/>
        </w:rPr>
        <w:t>Personal Social and Emotional Development: Making Relationships</w:t>
      </w:r>
      <w:r>
        <w:t xml:space="preserve">). </w:t>
      </w:r>
    </w:p>
    <w:p w14:paraId="452C3545" w14:textId="77777777" w:rsidR="00C65528" w:rsidRDefault="00C65528" w:rsidP="00C65528">
      <w:pPr>
        <w:pStyle w:val="NoSpacing"/>
      </w:pPr>
    </w:p>
    <w:p w14:paraId="4C0471FB" w14:textId="77777777" w:rsidR="00C65528" w:rsidRDefault="00C65528" w:rsidP="00C65528">
      <w:pPr>
        <w:pStyle w:val="NoSpacing"/>
      </w:pPr>
      <w:r>
        <w:t>Extension ideas:</w:t>
      </w:r>
    </w:p>
    <w:p w14:paraId="619582D2" w14:textId="77777777" w:rsidR="00C65528" w:rsidRDefault="00C65528" w:rsidP="00C65528">
      <w:pPr>
        <w:pStyle w:val="NoSpacing"/>
      </w:pPr>
      <w:r>
        <w:t>Challenge your child to get dressed as quickly as they can. You could set a timer on your phone, or time them with a clock (</w:t>
      </w:r>
      <w:r w:rsidRPr="00953D7B">
        <w:rPr>
          <w:i/>
          <w:iCs/>
        </w:rPr>
        <w:t xml:space="preserve">Physical Development: Moving and </w:t>
      </w:r>
      <w:proofErr w:type="gramStart"/>
      <w:r w:rsidRPr="00953D7B">
        <w:rPr>
          <w:i/>
          <w:iCs/>
        </w:rPr>
        <w:t>Handling</w:t>
      </w:r>
      <w:proofErr w:type="gramEnd"/>
      <w:r w:rsidRPr="00953D7B">
        <w:rPr>
          <w:i/>
          <w:iCs/>
        </w:rPr>
        <w:t>).</w:t>
      </w:r>
      <w:r>
        <w:t xml:space="preserve"> Start with a longer time and make it a little bit less every day. Use simple time vocabulary – ‘Can you get dressed in 5 minutes today?’ or ‘Yesterday you did it in 5 minutes, can you get dressed in 4 minutes today?’ (</w:t>
      </w:r>
      <w:r w:rsidRPr="008976C0">
        <w:rPr>
          <w:i/>
          <w:iCs/>
        </w:rPr>
        <w:t>Mathematics: Shape, Space and Measure</w:t>
      </w:r>
      <w:r>
        <w:t>). Can they help a younger sibling to get dressed? (</w:t>
      </w:r>
      <w:r w:rsidRPr="00FE0A57">
        <w:rPr>
          <w:i/>
          <w:iCs/>
        </w:rPr>
        <w:t>Personal Social and Emotional Development: Making Relationships</w:t>
      </w:r>
      <w:r>
        <w:t xml:space="preserve">). </w:t>
      </w:r>
    </w:p>
    <w:p w14:paraId="3FC8ADEC" w14:textId="77777777" w:rsidR="00C65528" w:rsidRDefault="00C65528" w:rsidP="00C65528">
      <w:pPr>
        <w:pStyle w:val="NoSpacing"/>
      </w:pPr>
    </w:p>
    <w:p w14:paraId="10C50556" w14:textId="5616943C" w:rsidR="00C65528" w:rsidRDefault="00C65528" w:rsidP="00C65528"/>
    <w:p w14:paraId="3B41B3B0" w14:textId="71AFFDB4" w:rsidR="00C65528" w:rsidRDefault="00C65528" w:rsidP="00C65528"/>
    <w:p w14:paraId="07A4E166" w14:textId="00019F41" w:rsidR="00C65528" w:rsidRDefault="00C65528" w:rsidP="00C65528"/>
    <w:p w14:paraId="59472CF8" w14:textId="1B4AFFCD" w:rsidR="00C65528" w:rsidRDefault="00C65528" w:rsidP="00C65528"/>
    <w:p w14:paraId="274414B8" w14:textId="2DD6205F" w:rsidR="00C65528" w:rsidRDefault="00C65528" w:rsidP="00C65528"/>
    <w:p w14:paraId="0AA49F5A" w14:textId="6A6B6447" w:rsidR="00C65528" w:rsidRDefault="00C65528" w:rsidP="00C65528"/>
    <w:p w14:paraId="55DA4007" w14:textId="77777777"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p>
    <w:p w14:paraId="4A0C0252" w14:textId="7AEE0B30" w:rsidR="00C65528" w:rsidRPr="00C65528" w:rsidRDefault="00C65528" w:rsidP="00C65528">
      <w:pPr>
        <w:pStyle w:val="NormalWeb"/>
        <w:shd w:val="clear" w:color="auto" w:fill="FEFABC"/>
        <w:spacing w:before="0" w:beforeAutospacing="0" w:after="150" w:afterAutospacing="0"/>
        <w:jc w:val="center"/>
        <w:rPr>
          <w:rFonts w:ascii="Helvetica" w:hAnsi="Helvetica"/>
          <w:color w:val="000000"/>
          <w:sz w:val="27"/>
          <w:szCs w:val="27"/>
          <w:u w:val="single"/>
        </w:rPr>
      </w:pPr>
      <w:r w:rsidRPr="00C65528">
        <w:rPr>
          <w:rFonts w:ascii="Helvetica" w:hAnsi="Helvetica"/>
          <w:color w:val="000000"/>
          <w:sz w:val="27"/>
          <w:szCs w:val="27"/>
          <w:u w:val="single"/>
        </w:rPr>
        <w:t>Social stories</w:t>
      </w:r>
    </w:p>
    <w:p w14:paraId="54241E8C" w14:textId="77777777"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p>
    <w:p w14:paraId="2FF5C53D" w14:textId="23E2F029"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r>
        <w:rPr>
          <w:rFonts w:ascii="Helvetica" w:hAnsi="Helvetica"/>
          <w:color w:val="000000"/>
          <w:sz w:val="27"/>
          <w:szCs w:val="27"/>
        </w:rPr>
        <w:t xml:space="preserve">Social stories are a way to help children to understand how to manage certain situations that they may be finding difficult. It could be around being kind to a sibling or friend, or helping them to understand why someone they care about is away. There are </w:t>
      </w:r>
      <w:proofErr w:type="gramStart"/>
      <w:r>
        <w:rPr>
          <w:rFonts w:ascii="Helvetica" w:hAnsi="Helvetica"/>
          <w:color w:val="000000"/>
          <w:sz w:val="27"/>
          <w:szCs w:val="27"/>
        </w:rPr>
        <w:t>lots of</w:t>
      </w:r>
      <w:proofErr w:type="gramEnd"/>
      <w:r>
        <w:rPr>
          <w:rFonts w:ascii="Helvetica" w:hAnsi="Helvetica"/>
          <w:color w:val="000000"/>
          <w:sz w:val="27"/>
          <w:szCs w:val="27"/>
        </w:rPr>
        <w:t xml:space="preserve"> other scenarios in which they can be used.</w:t>
      </w:r>
    </w:p>
    <w:p w14:paraId="029C7E25" w14:textId="77777777"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r>
        <w:rPr>
          <w:rFonts w:ascii="Helvetica" w:hAnsi="Helvetica"/>
          <w:color w:val="000000"/>
          <w:sz w:val="27"/>
          <w:szCs w:val="27"/>
        </w:rPr>
        <w:t xml:space="preserve">The best thing about social stories is that they are entirely personal; and </w:t>
      </w:r>
      <w:proofErr w:type="gramStart"/>
      <w:r>
        <w:rPr>
          <w:rFonts w:ascii="Helvetica" w:hAnsi="Helvetica"/>
          <w:color w:val="000000"/>
          <w:sz w:val="27"/>
          <w:szCs w:val="27"/>
        </w:rPr>
        <w:t>don't</w:t>
      </w:r>
      <w:proofErr w:type="gramEnd"/>
      <w:r>
        <w:rPr>
          <w:rFonts w:ascii="Helvetica" w:hAnsi="Helvetica"/>
          <w:color w:val="000000"/>
          <w:sz w:val="27"/>
          <w:szCs w:val="27"/>
        </w:rPr>
        <w:t xml:space="preserve"> need to be presented in any particular way. You could create a digital story on a computer or tablet or make one using paper and pens. They can be created collaboratively and because the main character is </w:t>
      </w:r>
      <w:proofErr w:type="gramStart"/>
      <w:r>
        <w:rPr>
          <w:rFonts w:ascii="Helvetica" w:hAnsi="Helvetica"/>
          <w:color w:val="000000"/>
          <w:sz w:val="27"/>
          <w:szCs w:val="27"/>
        </w:rPr>
        <w:t>often</w:t>
      </w:r>
      <w:proofErr w:type="gramEnd"/>
      <w:r>
        <w:rPr>
          <w:rFonts w:ascii="Helvetica" w:hAnsi="Helvetica"/>
          <w:color w:val="000000"/>
          <w:sz w:val="27"/>
          <w:szCs w:val="27"/>
        </w:rPr>
        <w:t xml:space="preserve"> the child in question they are usually fun to share.</w:t>
      </w:r>
    </w:p>
    <w:p w14:paraId="48A001C5" w14:textId="77777777"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r>
        <w:rPr>
          <w:rFonts w:ascii="Helvetica" w:hAnsi="Helvetica"/>
          <w:color w:val="000000"/>
          <w:sz w:val="27"/>
          <w:szCs w:val="27"/>
        </w:rPr>
        <w:t>An example of a short social story might be:</w:t>
      </w:r>
    </w:p>
    <w:p w14:paraId="3D70C27A" w14:textId="77777777"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r>
        <w:rPr>
          <w:rFonts w:ascii="Helvetica" w:hAnsi="Helvetica"/>
          <w:color w:val="000000"/>
          <w:sz w:val="27"/>
          <w:szCs w:val="27"/>
        </w:rPr>
        <w:t xml:space="preserve">'Isabelle is 2 and loves her brother very much. Sometimes when her brother is playing with a toy </w:t>
      </w:r>
      <w:proofErr w:type="gramStart"/>
      <w:r>
        <w:rPr>
          <w:rFonts w:ascii="Helvetica" w:hAnsi="Helvetica"/>
          <w:color w:val="000000"/>
          <w:sz w:val="27"/>
          <w:szCs w:val="27"/>
        </w:rPr>
        <w:t>she</w:t>
      </w:r>
      <w:proofErr w:type="gramEnd"/>
      <w:r>
        <w:rPr>
          <w:rFonts w:ascii="Helvetica" w:hAnsi="Helvetica"/>
          <w:color w:val="000000"/>
          <w:sz w:val="27"/>
          <w:szCs w:val="27"/>
        </w:rPr>
        <w:t xml:space="preserve"> likes this can make her feel frustrated and sad. When Isabelle is </w:t>
      </w:r>
      <w:proofErr w:type="gramStart"/>
      <w:r>
        <w:rPr>
          <w:rFonts w:ascii="Helvetica" w:hAnsi="Helvetica"/>
          <w:color w:val="000000"/>
          <w:sz w:val="27"/>
          <w:szCs w:val="27"/>
        </w:rPr>
        <w:t>frustrated</w:t>
      </w:r>
      <w:proofErr w:type="gramEnd"/>
      <w:r>
        <w:rPr>
          <w:rFonts w:ascii="Helvetica" w:hAnsi="Helvetica"/>
          <w:color w:val="000000"/>
          <w:sz w:val="27"/>
          <w:szCs w:val="27"/>
        </w:rPr>
        <w:t xml:space="preserve"> she sometimes hurts her brother by pushing or hitting him. This makes her brother cry. If Isabelle wants a toy that her brother is playing with she can tell Mummy or Daddy that she would like to play, then they can help everyone to play together'.</w:t>
      </w:r>
    </w:p>
    <w:p w14:paraId="29E19FFB" w14:textId="77777777" w:rsidR="00C65528" w:rsidRDefault="00C65528" w:rsidP="00C65528">
      <w:pPr>
        <w:pStyle w:val="NormalWeb"/>
        <w:shd w:val="clear" w:color="auto" w:fill="FEFABC"/>
        <w:spacing w:before="0" w:beforeAutospacing="0" w:after="150" w:afterAutospacing="0"/>
        <w:rPr>
          <w:rFonts w:ascii="Helvetica" w:hAnsi="Helvetica"/>
          <w:color w:val="000000"/>
          <w:sz w:val="27"/>
          <w:szCs w:val="27"/>
        </w:rPr>
      </w:pPr>
      <w:r>
        <w:rPr>
          <w:rFonts w:ascii="Helvetica" w:hAnsi="Helvetica"/>
          <w:color w:val="000000"/>
          <w:sz w:val="27"/>
          <w:szCs w:val="27"/>
        </w:rPr>
        <w:t xml:space="preserve">You can read a social story with your child together as you would at any other story time. It is an opportunity to talk more about scenarios and emotions and help your child to understand alternative ways to regulate their emotions. It might be an idea to include props like soft toys or even sensory elements (e.g. a scarf with mummy's perfume on that we can smell when she </w:t>
      </w:r>
      <w:proofErr w:type="gramStart"/>
      <w:r>
        <w:rPr>
          <w:rFonts w:ascii="Helvetica" w:hAnsi="Helvetica"/>
          <w:color w:val="000000"/>
          <w:sz w:val="27"/>
          <w:szCs w:val="27"/>
        </w:rPr>
        <w:t>isn't</w:t>
      </w:r>
      <w:proofErr w:type="gramEnd"/>
      <w:r>
        <w:rPr>
          <w:rFonts w:ascii="Helvetica" w:hAnsi="Helvetica"/>
          <w:color w:val="000000"/>
          <w:sz w:val="27"/>
          <w:szCs w:val="27"/>
        </w:rPr>
        <w:t xml:space="preserve"> here). The main aim is that the story addresses the emotional challenges that your child is facing. Have fun getting creative!</w:t>
      </w:r>
    </w:p>
    <w:p w14:paraId="34F2DEE5" w14:textId="77777777" w:rsidR="00C65528" w:rsidRDefault="00C65528" w:rsidP="00C65528"/>
    <w:p w14:paraId="3433E882" w14:textId="77777777" w:rsidR="00C65528" w:rsidRPr="00C65528" w:rsidRDefault="00C65528" w:rsidP="00B236A3">
      <w:pPr>
        <w:jc w:val="both"/>
        <w:rPr>
          <w:rFonts w:ascii="Comic Sans MS" w:hAnsi="Comic Sans MS" w:cstheme="minorHAnsi"/>
          <w14:shadow w14:blurRad="50800" w14:dist="50800" w14:dir="5400000" w14:sx="0" w14:sy="0" w14:kx="0" w14:ky="0" w14:algn="ctr">
            <w14:schemeClr w14:val="bg1"/>
          </w14:shadow>
        </w:rPr>
      </w:pPr>
    </w:p>
    <w:sectPr w:rsidR="00C65528" w:rsidRPr="00C65528" w:rsidSect="00B15824">
      <w:footerReference w:type="default" r:id="rId19"/>
      <w:headerReference w:type="first" r:id="rId20"/>
      <w:footerReference w:type="first" r:id="rId21"/>
      <w:pgSz w:w="11906" w:h="16838"/>
      <w:pgMar w:top="720" w:right="720" w:bottom="993"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C06C1" w14:textId="77777777" w:rsidR="00A63539" w:rsidRDefault="00A63539" w:rsidP="00C75412">
      <w:pPr>
        <w:spacing w:after="0" w:line="240" w:lineRule="auto"/>
      </w:pPr>
      <w:r>
        <w:separator/>
      </w:r>
    </w:p>
  </w:endnote>
  <w:endnote w:type="continuationSeparator" w:id="0">
    <w:p w14:paraId="64254AFE" w14:textId="77777777" w:rsidR="00A63539" w:rsidRDefault="00A63539" w:rsidP="00C75412">
      <w:pPr>
        <w:spacing w:after="0" w:line="240" w:lineRule="auto"/>
      </w:pPr>
      <w:r>
        <w:continuationSeparator/>
      </w:r>
    </w:p>
  </w:endnote>
  <w:endnote w:type="continuationNotice" w:id="1">
    <w:p w14:paraId="6C6B8CBA" w14:textId="77777777" w:rsidR="00A63539" w:rsidRDefault="00A635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sz w:val="28"/>
        <w:szCs w:val="28"/>
      </w:rPr>
      <w:id w:val="57102575"/>
      <w:docPartObj>
        <w:docPartGallery w:val="Page Numbers (Bottom of Page)"/>
        <w:docPartUnique/>
      </w:docPartObj>
    </w:sdtPr>
    <w:sdtEndPr>
      <w:rPr>
        <w:rFonts w:asciiTheme="minorHAnsi" w:hAnsiTheme="minorHAnsi"/>
        <w:sz w:val="22"/>
        <w:szCs w:val="22"/>
      </w:rPr>
    </w:sdtEndPr>
    <w:sdtContent>
      <w:p w14:paraId="529D2230" w14:textId="08E0ED58" w:rsidR="00AB0980" w:rsidRDefault="00AB0980">
        <w:pPr>
          <w:pStyle w:val="Footer"/>
        </w:pPr>
        <w:r>
          <w:rPr>
            <w:rFonts w:asciiTheme="majorHAnsi" w:hAnsiTheme="majorHAnsi"/>
            <w:sz w:val="28"/>
            <w:szCs w:val="28"/>
          </w:rPr>
          <w:t xml:space="preserve">pg. </w:t>
        </w:r>
        <w:r w:rsidR="002A4175">
          <w:fldChar w:fldCharType="begin"/>
        </w:r>
        <w:r w:rsidR="002A4175">
          <w:instrText xml:space="preserve"> PAGE    \* MERGEFORMAT </w:instrText>
        </w:r>
        <w:r w:rsidR="002A4175">
          <w:fldChar w:fldCharType="separate"/>
        </w:r>
        <w:r w:rsidR="00CA5057" w:rsidRPr="00CA5057">
          <w:rPr>
            <w:rFonts w:asciiTheme="majorHAnsi" w:hAnsiTheme="majorHAnsi"/>
            <w:noProof/>
            <w:sz w:val="28"/>
            <w:szCs w:val="28"/>
          </w:rPr>
          <w:t>5</w:t>
        </w:r>
        <w:r w:rsidR="002A4175">
          <w:rPr>
            <w:rFonts w:asciiTheme="majorHAnsi" w:hAnsiTheme="majorHAnsi"/>
            <w:noProof/>
            <w:sz w:val="28"/>
            <w:szCs w:val="28"/>
          </w:rPr>
          <w:fldChar w:fldCharType="end"/>
        </w:r>
      </w:p>
    </w:sdtContent>
  </w:sdt>
  <w:p w14:paraId="71357E60" w14:textId="77777777" w:rsidR="00AB0980" w:rsidRDefault="00AB09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BCD2B" w14:textId="77777777" w:rsidR="00AB0980" w:rsidRDefault="00AB0980">
    <w:pPr>
      <w:pStyle w:val="Footer"/>
    </w:pPr>
    <w:r w:rsidRPr="00501398">
      <w:rPr>
        <w:noProof/>
        <w:lang w:eastAsia="en-GB"/>
      </w:rPr>
      <w:drawing>
        <wp:anchor distT="0" distB="0" distL="114300" distR="114300" simplePos="0" relativeHeight="251658241" behindDoc="1" locked="0" layoutInCell="1" allowOverlap="1" wp14:anchorId="0107FCBF" wp14:editId="2A77E216">
          <wp:simplePos x="0" y="0"/>
          <wp:positionH relativeFrom="column">
            <wp:posOffset>-314325</wp:posOffset>
          </wp:positionH>
          <wp:positionV relativeFrom="paragraph">
            <wp:posOffset>6350</wp:posOffset>
          </wp:positionV>
          <wp:extent cx="7279005" cy="488315"/>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Footer.png"/>
                  <pic:cNvPicPr/>
                </pic:nvPicPr>
                <pic:blipFill>
                  <a:blip r:embed="rId1">
                    <a:extLst>
                      <a:ext uri="{28A0092B-C50C-407E-A947-70E740481C1C}">
                        <a14:useLocalDpi xmlns:a14="http://schemas.microsoft.com/office/drawing/2010/main" val="0"/>
                      </a:ext>
                    </a:extLst>
                  </a:blip>
                  <a:stretch>
                    <a:fillRect/>
                  </a:stretch>
                </pic:blipFill>
                <pic:spPr>
                  <a:xfrm>
                    <a:off x="0" y="0"/>
                    <a:ext cx="7279005" cy="4883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63EB3" w14:textId="77777777" w:rsidR="00A63539" w:rsidRDefault="00A63539" w:rsidP="00C75412">
      <w:pPr>
        <w:spacing w:after="0" w:line="240" w:lineRule="auto"/>
      </w:pPr>
      <w:r>
        <w:separator/>
      </w:r>
    </w:p>
  </w:footnote>
  <w:footnote w:type="continuationSeparator" w:id="0">
    <w:p w14:paraId="3C37C5F4" w14:textId="77777777" w:rsidR="00A63539" w:rsidRDefault="00A63539" w:rsidP="00C75412">
      <w:pPr>
        <w:spacing w:after="0" w:line="240" w:lineRule="auto"/>
      </w:pPr>
      <w:r>
        <w:continuationSeparator/>
      </w:r>
    </w:p>
  </w:footnote>
  <w:footnote w:type="continuationNotice" w:id="1">
    <w:p w14:paraId="42767EEE" w14:textId="77777777" w:rsidR="00A63539" w:rsidRDefault="00A635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40E11" w14:textId="77777777" w:rsidR="00AB0980" w:rsidRDefault="00AB0980">
    <w:pPr>
      <w:pStyle w:val="Header"/>
    </w:pPr>
    <w:r w:rsidRPr="00501398">
      <w:rPr>
        <w:noProof/>
        <w:lang w:eastAsia="en-GB"/>
      </w:rPr>
      <w:drawing>
        <wp:anchor distT="0" distB="0" distL="114300" distR="114300" simplePos="0" relativeHeight="251658240" behindDoc="1" locked="0" layoutInCell="1" allowOverlap="1" wp14:anchorId="21FBF161" wp14:editId="5967DFF7">
          <wp:simplePos x="0" y="0"/>
          <wp:positionH relativeFrom="column">
            <wp:posOffset>-312039</wp:posOffset>
          </wp:positionH>
          <wp:positionV relativeFrom="paragraph">
            <wp:posOffset>-319634</wp:posOffset>
          </wp:positionV>
          <wp:extent cx="7278624" cy="14180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_Header.png"/>
                  <pic:cNvPicPr/>
                </pic:nvPicPr>
                <pic:blipFill>
                  <a:blip r:embed="rId1">
                    <a:extLst>
                      <a:ext uri="{28A0092B-C50C-407E-A947-70E740481C1C}">
                        <a14:useLocalDpi xmlns:a14="http://schemas.microsoft.com/office/drawing/2010/main" val="0"/>
                      </a:ext>
                    </a:extLst>
                  </a:blip>
                  <a:stretch>
                    <a:fillRect/>
                  </a:stretch>
                </pic:blipFill>
                <pic:spPr>
                  <a:xfrm>
                    <a:off x="0" y="0"/>
                    <a:ext cx="7278624" cy="14180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7026E"/>
    <w:multiLevelType w:val="hybridMultilevel"/>
    <w:tmpl w:val="A70AA0A4"/>
    <w:lvl w:ilvl="0" w:tplc="FFFFFFFF">
      <w:numFmt w:val="bullet"/>
      <w:lvlText w:val="-"/>
      <w:lvlJc w:val="left"/>
      <w:pPr>
        <w:ind w:left="720" w:hanging="360"/>
      </w:pPr>
      <w:rPr>
        <w:rFonts w:ascii="Tahoma" w:eastAsia="Arial Unicode MS"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E300F"/>
    <w:multiLevelType w:val="hybridMultilevel"/>
    <w:tmpl w:val="FAE6D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304BA"/>
    <w:multiLevelType w:val="hybridMultilevel"/>
    <w:tmpl w:val="1640F6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A970D1"/>
    <w:multiLevelType w:val="hybridMultilevel"/>
    <w:tmpl w:val="FFFFFFFF"/>
    <w:lvl w:ilvl="0" w:tplc="8ED4D5E8">
      <w:start w:val="1"/>
      <w:numFmt w:val="bullet"/>
      <w:lvlText w:val=""/>
      <w:lvlJc w:val="left"/>
      <w:pPr>
        <w:ind w:left="720" w:hanging="360"/>
      </w:pPr>
      <w:rPr>
        <w:rFonts w:ascii="Symbol" w:hAnsi="Symbol" w:hint="default"/>
      </w:rPr>
    </w:lvl>
    <w:lvl w:ilvl="1" w:tplc="A664F650">
      <w:start w:val="1"/>
      <w:numFmt w:val="bullet"/>
      <w:lvlText w:val="o"/>
      <w:lvlJc w:val="left"/>
      <w:pPr>
        <w:ind w:left="1440" w:hanging="360"/>
      </w:pPr>
      <w:rPr>
        <w:rFonts w:ascii="Courier New" w:hAnsi="Courier New" w:hint="default"/>
      </w:rPr>
    </w:lvl>
    <w:lvl w:ilvl="2" w:tplc="F550992A">
      <w:start w:val="1"/>
      <w:numFmt w:val="bullet"/>
      <w:lvlText w:val=""/>
      <w:lvlJc w:val="left"/>
      <w:pPr>
        <w:ind w:left="2160" w:hanging="360"/>
      </w:pPr>
      <w:rPr>
        <w:rFonts w:ascii="Wingdings" w:hAnsi="Wingdings" w:hint="default"/>
      </w:rPr>
    </w:lvl>
    <w:lvl w:ilvl="3" w:tplc="5DE243C0">
      <w:start w:val="1"/>
      <w:numFmt w:val="bullet"/>
      <w:lvlText w:val=""/>
      <w:lvlJc w:val="left"/>
      <w:pPr>
        <w:ind w:left="2880" w:hanging="360"/>
      </w:pPr>
      <w:rPr>
        <w:rFonts w:ascii="Symbol" w:hAnsi="Symbol" w:hint="default"/>
      </w:rPr>
    </w:lvl>
    <w:lvl w:ilvl="4" w:tplc="6B504D78">
      <w:start w:val="1"/>
      <w:numFmt w:val="bullet"/>
      <w:lvlText w:val="o"/>
      <w:lvlJc w:val="left"/>
      <w:pPr>
        <w:ind w:left="3600" w:hanging="360"/>
      </w:pPr>
      <w:rPr>
        <w:rFonts w:ascii="Courier New" w:hAnsi="Courier New" w:hint="default"/>
      </w:rPr>
    </w:lvl>
    <w:lvl w:ilvl="5" w:tplc="4C409F3E">
      <w:start w:val="1"/>
      <w:numFmt w:val="bullet"/>
      <w:lvlText w:val=""/>
      <w:lvlJc w:val="left"/>
      <w:pPr>
        <w:ind w:left="4320" w:hanging="360"/>
      </w:pPr>
      <w:rPr>
        <w:rFonts w:ascii="Wingdings" w:hAnsi="Wingdings" w:hint="default"/>
      </w:rPr>
    </w:lvl>
    <w:lvl w:ilvl="6" w:tplc="A3905AB4">
      <w:start w:val="1"/>
      <w:numFmt w:val="bullet"/>
      <w:lvlText w:val=""/>
      <w:lvlJc w:val="left"/>
      <w:pPr>
        <w:ind w:left="5040" w:hanging="360"/>
      </w:pPr>
      <w:rPr>
        <w:rFonts w:ascii="Symbol" w:hAnsi="Symbol" w:hint="default"/>
      </w:rPr>
    </w:lvl>
    <w:lvl w:ilvl="7" w:tplc="3850BBD2">
      <w:start w:val="1"/>
      <w:numFmt w:val="bullet"/>
      <w:lvlText w:val="o"/>
      <w:lvlJc w:val="left"/>
      <w:pPr>
        <w:ind w:left="5760" w:hanging="360"/>
      </w:pPr>
      <w:rPr>
        <w:rFonts w:ascii="Courier New" w:hAnsi="Courier New" w:hint="default"/>
      </w:rPr>
    </w:lvl>
    <w:lvl w:ilvl="8" w:tplc="EC948FB0">
      <w:start w:val="1"/>
      <w:numFmt w:val="bullet"/>
      <w:lvlText w:val=""/>
      <w:lvlJc w:val="left"/>
      <w:pPr>
        <w:ind w:left="6480" w:hanging="360"/>
      </w:pPr>
      <w:rPr>
        <w:rFonts w:ascii="Wingdings" w:hAnsi="Wingdings" w:hint="default"/>
      </w:rPr>
    </w:lvl>
  </w:abstractNum>
  <w:abstractNum w:abstractNumId="4" w15:restartNumberingAfterBreak="0">
    <w:nsid w:val="19144D44"/>
    <w:multiLevelType w:val="multilevel"/>
    <w:tmpl w:val="F7BC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2D3B86"/>
    <w:multiLevelType w:val="hybridMultilevel"/>
    <w:tmpl w:val="A45023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0142C"/>
    <w:multiLevelType w:val="multilevel"/>
    <w:tmpl w:val="2F205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341831"/>
    <w:multiLevelType w:val="hybridMultilevel"/>
    <w:tmpl w:val="6DC47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B4DC6"/>
    <w:multiLevelType w:val="multilevel"/>
    <w:tmpl w:val="BABC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A7512A"/>
    <w:multiLevelType w:val="hybridMultilevel"/>
    <w:tmpl w:val="041E3F5A"/>
    <w:lvl w:ilvl="0" w:tplc="FFFFFFFF">
      <w:start w:val="1"/>
      <w:numFmt w:val="bullet"/>
      <w:lvlText w:val="-"/>
      <w:lvlJc w:val="left"/>
      <w:pPr>
        <w:ind w:left="720" w:hanging="360"/>
      </w:pPr>
      <w:rPr>
        <w:rFonts w:ascii="Calibri" w:eastAsiaTheme="minorEastAsia" w:hAnsi="Calibri"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495154"/>
    <w:multiLevelType w:val="hybridMultilevel"/>
    <w:tmpl w:val="B882EA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2"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9464FB"/>
    <w:multiLevelType w:val="hybridMultilevel"/>
    <w:tmpl w:val="3454C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980766"/>
    <w:multiLevelType w:val="multilevel"/>
    <w:tmpl w:val="1C5A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AD4510"/>
    <w:multiLevelType w:val="hybridMultilevel"/>
    <w:tmpl w:val="ADA89690"/>
    <w:lvl w:ilvl="0" w:tplc="3DAE95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C20A74"/>
    <w:multiLevelType w:val="hybridMultilevel"/>
    <w:tmpl w:val="8ED2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63E17"/>
    <w:multiLevelType w:val="hybridMultilevel"/>
    <w:tmpl w:val="85F0EE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C6F1B"/>
    <w:multiLevelType w:val="hybridMultilevel"/>
    <w:tmpl w:val="3C329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BB394A"/>
    <w:multiLevelType w:val="hybridMultilevel"/>
    <w:tmpl w:val="10A4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2B4BD4"/>
    <w:multiLevelType w:val="multilevel"/>
    <w:tmpl w:val="7D94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D41F6"/>
    <w:multiLevelType w:val="hybridMultilevel"/>
    <w:tmpl w:val="809E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AC027E"/>
    <w:multiLevelType w:val="hybridMultilevel"/>
    <w:tmpl w:val="56BC0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B447A6"/>
    <w:multiLevelType w:val="hybridMultilevel"/>
    <w:tmpl w:val="316C496C"/>
    <w:lvl w:ilvl="0" w:tplc="D0387AF2">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8578BF"/>
    <w:multiLevelType w:val="hybridMultilevel"/>
    <w:tmpl w:val="01127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FB1C0A"/>
    <w:multiLevelType w:val="hybridMultilevel"/>
    <w:tmpl w:val="C0E219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360361"/>
    <w:multiLevelType w:val="hybridMultilevel"/>
    <w:tmpl w:val="77F0C9DC"/>
    <w:lvl w:ilvl="0" w:tplc="9FC01232">
      <w:start w:val="1"/>
      <w:numFmt w:val="decimal"/>
      <w:lvlText w:val="%1."/>
      <w:lvlJc w:val="left"/>
      <w:pPr>
        <w:ind w:left="369" w:firstLine="57"/>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BF3CA0"/>
    <w:multiLevelType w:val="hybridMultilevel"/>
    <w:tmpl w:val="92ECF9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911617"/>
    <w:multiLevelType w:val="hybridMultilevel"/>
    <w:tmpl w:val="AD02A1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CB3A42"/>
    <w:multiLevelType w:val="hybridMultilevel"/>
    <w:tmpl w:val="032E61EE"/>
    <w:lvl w:ilvl="0" w:tplc="95C2C92A">
      <w:start w:val="1"/>
      <w:numFmt w:val="bullet"/>
      <w:lvlText w:val=""/>
      <w:lvlJc w:val="left"/>
      <w:pPr>
        <w:ind w:left="720" w:hanging="360"/>
      </w:pPr>
      <w:rPr>
        <w:rFonts w:ascii="Symbol" w:eastAsiaTheme="minorEastAsia" w:hAnsi="Symbol"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152469"/>
    <w:multiLevelType w:val="multilevel"/>
    <w:tmpl w:val="1460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6"/>
  </w:num>
  <w:num w:numId="3">
    <w:abstractNumId w:val="29"/>
  </w:num>
  <w:num w:numId="4">
    <w:abstractNumId w:val="0"/>
  </w:num>
  <w:num w:numId="5">
    <w:abstractNumId w:val="2"/>
  </w:num>
  <w:num w:numId="6">
    <w:abstractNumId w:val="9"/>
  </w:num>
  <w:num w:numId="7">
    <w:abstractNumId w:val="5"/>
  </w:num>
  <w:num w:numId="8">
    <w:abstractNumId w:val="22"/>
  </w:num>
  <w:num w:numId="9">
    <w:abstractNumId w:val="17"/>
  </w:num>
  <w:num w:numId="10">
    <w:abstractNumId w:val="23"/>
  </w:num>
  <w:num w:numId="11">
    <w:abstractNumId w:val="27"/>
  </w:num>
  <w:num w:numId="12">
    <w:abstractNumId w:val="1"/>
  </w:num>
  <w:num w:numId="13">
    <w:abstractNumId w:val="15"/>
  </w:num>
  <w:num w:numId="14">
    <w:abstractNumId w:val="28"/>
  </w:num>
  <w:num w:numId="15">
    <w:abstractNumId w:val="25"/>
  </w:num>
  <w:num w:numId="16">
    <w:abstractNumId w:val="11"/>
  </w:num>
  <w:num w:numId="17">
    <w:abstractNumId w:val="12"/>
  </w:num>
  <w:num w:numId="18">
    <w:abstractNumId w:val="18"/>
  </w:num>
  <w:num w:numId="19">
    <w:abstractNumId w:val="10"/>
  </w:num>
  <w:num w:numId="20">
    <w:abstractNumId w:val="7"/>
  </w:num>
  <w:num w:numId="21">
    <w:abstractNumId w:val="20"/>
  </w:num>
  <w:num w:numId="22">
    <w:abstractNumId w:val="30"/>
  </w:num>
  <w:num w:numId="23">
    <w:abstractNumId w:val="6"/>
  </w:num>
  <w:num w:numId="24">
    <w:abstractNumId w:val="21"/>
  </w:num>
  <w:num w:numId="25">
    <w:abstractNumId w:val="19"/>
  </w:num>
  <w:num w:numId="26">
    <w:abstractNumId w:val="4"/>
  </w:num>
  <w:num w:numId="27">
    <w:abstractNumId w:val="14"/>
  </w:num>
  <w:num w:numId="28">
    <w:abstractNumId w:val="8"/>
  </w:num>
  <w:num w:numId="29">
    <w:abstractNumId w:val="16"/>
  </w:num>
  <w:num w:numId="30">
    <w:abstractNumId w:val="13"/>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33F"/>
    <w:rsid w:val="00005930"/>
    <w:rsid w:val="000075D6"/>
    <w:rsid w:val="000078ED"/>
    <w:rsid w:val="00010CE9"/>
    <w:rsid w:val="000146D3"/>
    <w:rsid w:val="00015FF3"/>
    <w:rsid w:val="000167B1"/>
    <w:rsid w:val="00027296"/>
    <w:rsid w:val="00027345"/>
    <w:rsid w:val="000327DA"/>
    <w:rsid w:val="0003462A"/>
    <w:rsid w:val="00036EF9"/>
    <w:rsid w:val="00037E39"/>
    <w:rsid w:val="000519F6"/>
    <w:rsid w:val="00052227"/>
    <w:rsid w:val="00053939"/>
    <w:rsid w:val="00054001"/>
    <w:rsid w:val="00054E80"/>
    <w:rsid w:val="00057623"/>
    <w:rsid w:val="000619A1"/>
    <w:rsid w:val="00061CF3"/>
    <w:rsid w:val="00062F52"/>
    <w:rsid w:val="00066D7C"/>
    <w:rsid w:val="000708B9"/>
    <w:rsid w:val="0007336B"/>
    <w:rsid w:val="00073D0E"/>
    <w:rsid w:val="0007468B"/>
    <w:rsid w:val="00075114"/>
    <w:rsid w:val="000762A5"/>
    <w:rsid w:val="000806CA"/>
    <w:rsid w:val="00080D16"/>
    <w:rsid w:val="00082D5C"/>
    <w:rsid w:val="00083D56"/>
    <w:rsid w:val="000850C1"/>
    <w:rsid w:val="000903C2"/>
    <w:rsid w:val="00094C7F"/>
    <w:rsid w:val="000962F3"/>
    <w:rsid w:val="000A65CC"/>
    <w:rsid w:val="000B40CF"/>
    <w:rsid w:val="000B5042"/>
    <w:rsid w:val="000B71BC"/>
    <w:rsid w:val="000C16E2"/>
    <w:rsid w:val="000C4BDB"/>
    <w:rsid w:val="000C4C16"/>
    <w:rsid w:val="000C5D62"/>
    <w:rsid w:val="000D3EAF"/>
    <w:rsid w:val="000D7BF3"/>
    <w:rsid w:val="000E1028"/>
    <w:rsid w:val="000E1383"/>
    <w:rsid w:val="000E3593"/>
    <w:rsid w:val="000E3860"/>
    <w:rsid w:val="000E4D99"/>
    <w:rsid w:val="000F5F78"/>
    <w:rsid w:val="000F606D"/>
    <w:rsid w:val="000F694C"/>
    <w:rsid w:val="000F6E25"/>
    <w:rsid w:val="001001EA"/>
    <w:rsid w:val="0010189C"/>
    <w:rsid w:val="001024C5"/>
    <w:rsid w:val="00104D7B"/>
    <w:rsid w:val="0010510C"/>
    <w:rsid w:val="00105A11"/>
    <w:rsid w:val="0011150D"/>
    <w:rsid w:val="00111697"/>
    <w:rsid w:val="001174AD"/>
    <w:rsid w:val="0012006F"/>
    <w:rsid w:val="001206E4"/>
    <w:rsid w:val="00120B0E"/>
    <w:rsid w:val="001225AC"/>
    <w:rsid w:val="0012263C"/>
    <w:rsid w:val="00126D03"/>
    <w:rsid w:val="00130B99"/>
    <w:rsid w:val="001323CF"/>
    <w:rsid w:val="00134299"/>
    <w:rsid w:val="00136069"/>
    <w:rsid w:val="00146ED7"/>
    <w:rsid w:val="001504AD"/>
    <w:rsid w:val="0015170E"/>
    <w:rsid w:val="001613F8"/>
    <w:rsid w:val="00165D9C"/>
    <w:rsid w:val="001720A5"/>
    <w:rsid w:val="00172C76"/>
    <w:rsid w:val="001760DA"/>
    <w:rsid w:val="001832F5"/>
    <w:rsid w:val="001863C9"/>
    <w:rsid w:val="00187F69"/>
    <w:rsid w:val="001903BF"/>
    <w:rsid w:val="00191B90"/>
    <w:rsid w:val="00191C5E"/>
    <w:rsid w:val="00195379"/>
    <w:rsid w:val="0019654A"/>
    <w:rsid w:val="001A2108"/>
    <w:rsid w:val="001A5B43"/>
    <w:rsid w:val="001A74D6"/>
    <w:rsid w:val="001B04F2"/>
    <w:rsid w:val="001B0C33"/>
    <w:rsid w:val="001B1587"/>
    <w:rsid w:val="001B2E66"/>
    <w:rsid w:val="001B3BE0"/>
    <w:rsid w:val="001B49A7"/>
    <w:rsid w:val="001B506A"/>
    <w:rsid w:val="001C1591"/>
    <w:rsid w:val="001C203D"/>
    <w:rsid w:val="001C5F51"/>
    <w:rsid w:val="001C73A9"/>
    <w:rsid w:val="001D4695"/>
    <w:rsid w:val="001E071B"/>
    <w:rsid w:val="001E0B15"/>
    <w:rsid w:val="001E0DF8"/>
    <w:rsid w:val="001E57F5"/>
    <w:rsid w:val="001E77B2"/>
    <w:rsid w:val="001F02C1"/>
    <w:rsid w:val="001F0DDF"/>
    <w:rsid w:val="001F0E28"/>
    <w:rsid w:val="001F228C"/>
    <w:rsid w:val="001F3420"/>
    <w:rsid w:val="001F3AFA"/>
    <w:rsid w:val="001F4009"/>
    <w:rsid w:val="001F459A"/>
    <w:rsid w:val="001F53CD"/>
    <w:rsid w:val="001F5E09"/>
    <w:rsid w:val="00200377"/>
    <w:rsid w:val="00200E51"/>
    <w:rsid w:val="00202BD2"/>
    <w:rsid w:val="0020340D"/>
    <w:rsid w:val="00205DEB"/>
    <w:rsid w:val="0020634A"/>
    <w:rsid w:val="00211482"/>
    <w:rsid w:val="0021436F"/>
    <w:rsid w:val="002160DC"/>
    <w:rsid w:val="00225531"/>
    <w:rsid w:val="0022606C"/>
    <w:rsid w:val="0022667B"/>
    <w:rsid w:val="00227E5C"/>
    <w:rsid w:val="002315B7"/>
    <w:rsid w:val="0023350B"/>
    <w:rsid w:val="00234CF3"/>
    <w:rsid w:val="00236FD8"/>
    <w:rsid w:val="002374AE"/>
    <w:rsid w:val="00237E2F"/>
    <w:rsid w:val="00241A01"/>
    <w:rsid w:val="00242436"/>
    <w:rsid w:val="00243724"/>
    <w:rsid w:val="00246568"/>
    <w:rsid w:val="00246FFA"/>
    <w:rsid w:val="00247FF7"/>
    <w:rsid w:val="00251CD2"/>
    <w:rsid w:val="00252FDD"/>
    <w:rsid w:val="00254990"/>
    <w:rsid w:val="0025612B"/>
    <w:rsid w:val="00263A57"/>
    <w:rsid w:val="00263CBB"/>
    <w:rsid w:val="002700BF"/>
    <w:rsid w:val="00270CE7"/>
    <w:rsid w:val="00273B43"/>
    <w:rsid w:val="00274A52"/>
    <w:rsid w:val="002761C7"/>
    <w:rsid w:val="00276789"/>
    <w:rsid w:val="00283744"/>
    <w:rsid w:val="00283E09"/>
    <w:rsid w:val="00285619"/>
    <w:rsid w:val="00287071"/>
    <w:rsid w:val="0028760C"/>
    <w:rsid w:val="00287EC0"/>
    <w:rsid w:val="00290534"/>
    <w:rsid w:val="002918F2"/>
    <w:rsid w:val="00292052"/>
    <w:rsid w:val="0029439E"/>
    <w:rsid w:val="00294701"/>
    <w:rsid w:val="00295AE1"/>
    <w:rsid w:val="00297F12"/>
    <w:rsid w:val="002A4175"/>
    <w:rsid w:val="002A4298"/>
    <w:rsid w:val="002A5C74"/>
    <w:rsid w:val="002A76C8"/>
    <w:rsid w:val="002B0652"/>
    <w:rsid w:val="002B2511"/>
    <w:rsid w:val="002B2AB5"/>
    <w:rsid w:val="002B3EF0"/>
    <w:rsid w:val="002B5C02"/>
    <w:rsid w:val="002B719F"/>
    <w:rsid w:val="002C1F2E"/>
    <w:rsid w:val="002C22D3"/>
    <w:rsid w:val="002C5FB6"/>
    <w:rsid w:val="002C7AB3"/>
    <w:rsid w:val="002D0C82"/>
    <w:rsid w:val="002D3E1C"/>
    <w:rsid w:val="002D5CAE"/>
    <w:rsid w:val="002D61D9"/>
    <w:rsid w:val="002E05B9"/>
    <w:rsid w:val="002E09FA"/>
    <w:rsid w:val="002E37D3"/>
    <w:rsid w:val="002E4139"/>
    <w:rsid w:val="002E4F30"/>
    <w:rsid w:val="002E4FB8"/>
    <w:rsid w:val="002E605C"/>
    <w:rsid w:val="002E7EAF"/>
    <w:rsid w:val="002F106E"/>
    <w:rsid w:val="002F225F"/>
    <w:rsid w:val="002F461E"/>
    <w:rsid w:val="002F4EA3"/>
    <w:rsid w:val="002F60E2"/>
    <w:rsid w:val="003007B1"/>
    <w:rsid w:val="00304A46"/>
    <w:rsid w:val="00306323"/>
    <w:rsid w:val="003115AE"/>
    <w:rsid w:val="00311C22"/>
    <w:rsid w:val="00324513"/>
    <w:rsid w:val="0032574D"/>
    <w:rsid w:val="00325889"/>
    <w:rsid w:val="00326484"/>
    <w:rsid w:val="003266D8"/>
    <w:rsid w:val="00326F6B"/>
    <w:rsid w:val="0033095B"/>
    <w:rsid w:val="00335381"/>
    <w:rsid w:val="00335774"/>
    <w:rsid w:val="00337ED8"/>
    <w:rsid w:val="0034123C"/>
    <w:rsid w:val="00341D79"/>
    <w:rsid w:val="003446A8"/>
    <w:rsid w:val="00345288"/>
    <w:rsid w:val="0034665E"/>
    <w:rsid w:val="003471C6"/>
    <w:rsid w:val="003505FD"/>
    <w:rsid w:val="003538E6"/>
    <w:rsid w:val="00353C00"/>
    <w:rsid w:val="00353E8D"/>
    <w:rsid w:val="00354698"/>
    <w:rsid w:val="00356445"/>
    <w:rsid w:val="003623FD"/>
    <w:rsid w:val="00363559"/>
    <w:rsid w:val="003663D4"/>
    <w:rsid w:val="00366A0A"/>
    <w:rsid w:val="003715B7"/>
    <w:rsid w:val="00374968"/>
    <w:rsid w:val="00374BF7"/>
    <w:rsid w:val="00376539"/>
    <w:rsid w:val="003777A2"/>
    <w:rsid w:val="00382E42"/>
    <w:rsid w:val="00383992"/>
    <w:rsid w:val="00386E3A"/>
    <w:rsid w:val="00391ECA"/>
    <w:rsid w:val="00394689"/>
    <w:rsid w:val="003973DD"/>
    <w:rsid w:val="003A170B"/>
    <w:rsid w:val="003A19F7"/>
    <w:rsid w:val="003A315D"/>
    <w:rsid w:val="003A4105"/>
    <w:rsid w:val="003A5378"/>
    <w:rsid w:val="003A639C"/>
    <w:rsid w:val="003A6E1B"/>
    <w:rsid w:val="003B0C18"/>
    <w:rsid w:val="003B32F6"/>
    <w:rsid w:val="003B72CE"/>
    <w:rsid w:val="003C2FCF"/>
    <w:rsid w:val="003C3F66"/>
    <w:rsid w:val="003C477D"/>
    <w:rsid w:val="003D12FB"/>
    <w:rsid w:val="003D324D"/>
    <w:rsid w:val="003D3707"/>
    <w:rsid w:val="003D4D61"/>
    <w:rsid w:val="003D699A"/>
    <w:rsid w:val="003E1FB3"/>
    <w:rsid w:val="003E7CD3"/>
    <w:rsid w:val="003F1E12"/>
    <w:rsid w:val="003F611C"/>
    <w:rsid w:val="003F7B97"/>
    <w:rsid w:val="0040314D"/>
    <w:rsid w:val="00405985"/>
    <w:rsid w:val="0041734F"/>
    <w:rsid w:val="00417BCD"/>
    <w:rsid w:val="0042196A"/>
    <w:rsid w:val="00424E21"/>
    <w:rsid w:val="0042641F"/>
    <w:rsid w:val="0042778A"/>
    <w:rsid w:val="004343E0"/>
    <w:rsid w:val="00435FC3"/>
    <w:rsid w:val="00437FFD"/>
    <w:rsid w:val="00441218"/>
    <w:rsid w:val="00442790"/>
    <w:rsid w:val="00443E69"/>
    <w:rsid w:val="00444C2B"/>
    <w:rsid w:val="00444EAD"/>
    <w:rsid w:val="00445C74"/>
    <w:rsid w:val="00446AA8"/>
    <w:rsid w:val="0045048A"/>
    <w:rsid w:val="004518AF"/>
    <w:rsid w:val="004539BB"/>
    <w:rsid w:val="00453ED0"/>
    <w:rsid w:val="00455A44"/>
    <w:rsid w:val="004561E1"/>
    <w:rsid w:val="00457226"/>
    <w:rsid w:val="00461D15"/>
    <w:rsid w:val="004631DE"/>
    <w:rsid w:val="00466B8E"/>
    <w:rsid w:val="00470EC9"/>
    <w:rsid w:val="00474435"/>
    <w:rsid w:val="00474D34"/>
    <w:rsid w:val="00475EE8"/>
    <w:rsid w:val="0047779D"/>
    <w:rsid w:val="00480290"/>
    <w:rsid w:val="0048035E"/>
    <w:rsid w:val="00482BA1"/>
    <w:rsid w:val="0049240D"/>
    <w:rsid w:val="00493198"/>
    <w:rsid w:val="00493CD7"/>
    <w:rsid w:val="004947CD"/>
    <w:rsid w:val="00494879"/>
    <w:rsid w:val="004949B4"/>
    <w:rsid w:val="004968FD"/>
    <w:rsid w:val="00497DC6"/>
    <w:rsid w:val="004A01E7"/>
    <w:rsid w:val="004A187C"/>
    <w:rsid w:val="004A193B"/>
    <w:rsid w:val="004A1F6D"/>
    <w:rsid w:val="004A2F6D"/>
    <w:rsid w:val="004A6553"/>
    <w:rsid w:val="004B0583"/>
    <w:rsid w:val="004B0587"/>
    <w:rsid w:val="004B3424"/>
    <w:rsid w:val="004B5F7B"/>
    <w:rsid w:val="004C12E0"/>
    <w:rsid w:val="004C5152"/>
    <w:rsid w:val="004C60CD"/>
    <w:rsid w:val="004D02E6"/>
    <w:rsid w:val="004D05A3"/>
    <w:rsid w:val="004D26C3"/>
    <w:rsid w:val="004E0BCF"/>
    <w:rsid w:val="004E0FAF"/>
    <w:rsid w:val="004E2392"/>
    <w:rsid w:val="004E39EC"/>
    <w:rsid w:val="004E7C44"/>
    <w:rsid w:val="004F3882"/>
    <w:rsid w:val="00506C68"/>
    <w:rsid w:val="00506D5A"/>
    <w:rsid w:val="0051359F"/>
    <w:rsid w:val="00513821"/>
    <w:rsid w:val="005202F0"/>
    <w:rsid w:val="005224A2"/>
    <w:rsid w:val="00523849"/>
    <w:rsid w:val="00523971"/>
    <w:rsid w:val="00523F74"/>
    <w:rsid w:val="00525D6A"/>
    <w:rsid w:val="00525D97"/>
    <w:rsid w:val="00526818"/>
    <w:rsid w:val="005278CC"/>
    <w:rsid w:val="005425BB"/>
    <w:rsid w:val="005430E9"/>
    <w:rsid w:val="00543B29"/>
    <w:rsid w:val="005451A3"/>
    <w:rsid w:val="005456CA"/>
    <w:rsid w:val="00545B82"/>
    <w:rsid w:val="00551C67"/>
    <w:rsid w:val="00552D1E"/>
    <w:rsid w:val="005605AF"/>
    <w:rsid w:val="005655CF"/>
    <w:rsid w:val="00567565"/>
    <w:rsid w:val="00570773"/>
    <w:rsid w:val="0057192D"/>
    <w:rsid w:val="00580F10"/>
    <w:rsid w:val="00581165"/>
    <w:rsid w:val="00582580"/>
    <w:rsid w:val="005831A0"/>
    <w:rsid w:val="00583DA5"/>
    <w:rsid w:val="00585382"/>
    <w:rsid w:val="005869A6"/>
    <w:rsid w:val="00586B64"/>
    <w:rsid w:val="005916F1"/>
    <w:rsid w:val="005931EF"/>
    <w:rsid w:val="005947A5"/>
    <w:rsid w:val="005A1074"/>
    <w:rsid w:val="005B26FA"/>
    <w:rsid w:val="005B34DD"/>
    <w:rsid w:val="005B37F0"/>
    <w:rsid w:val="005B5EB2"/>
    <w:rsid w:val="005B6E37"/>
    <w:rsid w:val="005B77AF"/>
    <w:rsid w:val="005C1161"/>
    <w:rsid w:val="005C6B86"/>
    <w:rsid w:val="005C775B"/>
    <w:rsid w:val="005C785A"/>
    <w:rsid w:val="005C7C40"/>
    <w:rsid w:val="005D5C4C"/>
    <w:rsid w:val="005E288F"/>
    <w:rsid w:val="005E3B89"/>
    <w:rsid w:val="005E529E"/>
    <w:rsid w:val="005E76BE"/>
    <w:rsid w:val="005F1997"/>
    <w:rsid w:val="005F4DDC"/>
    <w:rsid w:val="005F72BB"/>
    <w:rsid w:val="00611351"/>
    <w:rsid w:val="00611BC6"/>
    <w:rsid w:val="006123F4"/>
    <w:rsid w:val="00614F33"/>
    <w:rsid w:val="0061533F"/>
    <w:rsid w:val="00616F06"/>
    <w:rsid w:val="006176B6"/>
    <w:rsid w:val="0062053A"/>
    <w:rsid w:val="006214FB"/>
    <w:rsid w:val="00621A6F"/>
    <w:rsid w:val="00630F8C"/>
    <w:rsid w:val="0063584D"/>
    <w:rsid w:val="00635884"/>
    <w:rsid w:val="00636250"/>
    <w:rsid w:val="0063798B"/>
    <w:rsid w:val="0064164B"/>
    <w:rsid w:val="00643BFC"/>
    <w:rsid w:val="006472E8"/>
    <w:rsid w:val="0065060C"/>
    <w:rsid w:val="006512B6"/>
    <w:rsid w:val="00651942"/>
    <w:rsid w:val="00655580"/>
    <w:rsid w:val="00657D86"/>
    <w:rsid w:val="006601AE"/>
    <w:rsid w:val="00661167"/>
    <w:rsid w:val="00662C22"/>
    <w:rsid w:val="00664769"/>
    <w:rsid w:val="00664837"/>
    <w:rsid w:val="00664C4F"/>
    <w:rsid w:val="0067028D"/>
    <w:rsid w:val="006711E2"/>
    <w:rsid w:val="006733E0"/>
    <w:rsid w:val="00673A56"/>
    <w:rsid w:val="006756AB"/>
    <w:rsid w:val="006758A4"/>
    <w:rsid w:val="006766EC"/>
    <w:rsid w:val="006777A8"/>
    <w:rsid w:val="00677D4C"/>
    <w:rsid w:val="00680DE8"/>
    <w:rsid w:val="00681AC3"/>
    <w:rsid w:val="00682618"/>
    <w:rsid w:val="00683070"/>
    <w:rsid w:val="00685B65"/>
    <w:rsid w:val="00686CB4"/>
    <w:rsid w:val="00686EB7"/>
    <w:rsid w:val="0069117D"/>
    <w:rsid w:val="00692E90"/>
    <w:rsid w:val="00692F94"/>
    <w:rsid w:val="006934D0"/>
    <w:rsid w:val="0069565B"/>
    <w:rsid w:val="006956E1"/>
    <w:rsid w:val="006964A3"/>
    <w:rsid w:val="00696F64"/>
    <w:rsid w:val="00697481"/>
    <w:rsid w:val="00697BF2"/>
    <w:rsid w:val="006A03B4"/>
    <w:rsid w:val="006A0564"/>
    <w:rsid w:val="006A2FC3"/>
    <w:rsid w:val="006A62BA"/>
    <w:rsid w:val="006A780C"/>
    <w:rsid w:val="006B1865"/>
    <w:rsid w:val="006B1AC7"/>
    <w:rsid w:val="006B2CAF"/>
    <w:rsid w:val="006B37D4"/>
    <w:rsid w:val="006B43E4"/>
    <w:rsid w:val="006B52DE"/>
    <w:rsid w:val="006B6063"/>
    <w:rsid w:val="006C01F4"/>
    <w:rsid w:val="006C22ED"/>
    <w:rsid w:val="006C2A94"/>
    <w:rsid w:val="006C2E20"/>
    <w:rsid w:val="006C4150"/>
    <w:rsid w:val="006C60E0"/>
    <w:rsid w:val="006C7537"/>
    <w:rsid w:val="006C7F3E"/>
    <w:rsid w:val="006D0634"/>
    <w:rsid w:val="006D0CF4"/>
    <w:rsid w:val="006D21FF"/>
    <w:rsid w:val="006D3362"/>
    <w:rsid w:val="006D4216"/>
    <w:rsid w:val="006D6CC3"/>
    <w:rsid w:val="006D7B24"/>
    <w:rsid w:val="006E0A01"/>
    <w:rsid w:val="006E0B8D"/>
    <w:rsid w:val="006E2F3C"/>
    <w:rsid w:val="006E74EE"/>
    <w:rsid w:val="006F1403"/>
    <w:rsid w:val="006F2120"/>
    <w:rsid w:val="006F5D6C"/>
    <w:rsid w:val="006F7177"/>
    <w:rsid w:val="007003A3"/>
    <w:rsid w:val="007036F0"/>
    <w:rsid w:val="00704140"/>
    <w:rsid w:val="0070567C"/>
    <w:rsid w:val="007058DD"/>
    <w:rsid w:val="00710950"/>
    <w:rsid w:val="0071097E"/>
    <w:rsid w:val="00714CB4"/>
    <w:rsid w:val="007156EF"/>
    <w:rsid w:val="00717DD2"/>
    <w:rsid w:val="00721FC2"/>
    <w:rsid w:val="007228C5"/>
    <w:rsid w:val="0072312E"/>
    <w:rsid w:val="007277D1"/>
    <w:rsid w:val="00727E02"/>
    <w:rsid w:val="0073439A"/>
    <w:rsid w:val="00735199"/>
    <w:rsid w:val="00735F86"/>
    <w:rsid w:val="00736101"/>
    <w:rsid w:val="0073714C"/>
    <w:rsid w:val="00741C18"/>
    <w:rsid w:val="007427FF"/>
    <w:rsid w:val="007464F1"/>
    <w:rsid w:val="00750245"/>
    <w:rsid w:val="0075071E"/>
    <w:rsid w:val="00751E5F"/>
    <w:rsid w:val="007521CB"/>
    <w:rsid w:val="0075255C"/>
    <w:rsid w:val="007560EB"/>
    <w:rsid w:val="00756966"/>
    <w:rsid w:val="00757452"/>
    <w:rsid w:val="007611EB"/>
    <w:rsid w:val="00762EAF"/>
    <w:rsid w:val="007647A1"/>
    <w:rsid w:val="00764F1A"/>
    <w:rsid w:val="00771AD9"/>
    <w:rsid w:val="00781B60"/>
    <w:rsid w:val="00786EB3"/>
    <w:rsid w:val="00787AC0"/>
    <w:rsid w:val="00787CB0"/>
    <w:rsid w:val="007919B2"/>
    <w:rsid w:val="00793FC1"/>
    <w:rsid w:val="00794BC0"/>
    <w:rsid w:val="0079706F"/>
    <w:rsid w:val="007A0296"/>
    <w:rsid w:val="007A0504"/>
    <w:rsid w:val="007A1FE6"/>
    <w:rsid w:val="007A26E6"/>
    <w:rsid w:val="007A3D03"/>
    <w:rsid w:val="007A7837"/>
    <w:rsid w:val="007B00B2"/>
    <w:rsid w:val="007B5BD4"/>
    <w:rsid w:val="007B79DA"/>
    <w:rsid w:val="007C0AC0"/>
    <w:rsid w:val="007C15CE"/>
    <w:rsid w:val="007C22D2"/>
    <w:rsid w:val="007D281F"/>
    <w:rsid w:val="007D5FF1"/>
    <w:rsid w:val="007D6040"/>
    <w:rsid w:val="007D65E9"/>
    <w:rsid w:val="007D66ED"/>
    <w:rsid w:val="007E015A"/>
    <w:rsid w:val="007E4163"/>
    <w:rsid w:val="007E4F5F"/>
    <w:rsid w:val="007E61B9"/>
    <w:rsid w:val="007E734B"/>
    <w:rsid w:val="007E7957"/>
    <w:rsid w:val="007F7461"/>
    <w:rsid w:val="007F7946"/>
    <w:rsid w:val="007F7C63"/>
    <w:rsid w:val="00801AE6"/>
    <w:rsid w:val="00804499"/>
    <w:rsid w:val="008059DA"/>
    <w:rsid w:val="00806410"/>
    <w:rsid w:val="00806F00"/>
    <w:rsid w:val="0081470D"/>
    <w:rsid w:val="008164CE"/>
    <w:rsid w:val="008228E7"/>
    <w:rsid w:val="00822E00"/>
    <w:rsid w:val="00825020"/>
    <w:rsid w:val="008258D4"/>
    <w:rsid w:val="008276E9"/>
    <w:rsid w:val="00830030"/>
    <w:rsid w:val="00832489"/>
    <w:rsid w:val="00833ACB"/>
    <w:rsid w:val="008445FD"/>
    <w:rsid w:val="00844FC8"/>
    <w:rsid w:val="00846911"/>
    <w:rsid w:val="00851C66"/>
    <w:rsid w:val="00852234"/>
    <w:rsid w:val="00852439"/>
    <w:rsid w:val="0085312D"/>
    <w:rsid w:val="008546FA"/>
    <w:rsid w:val="00854CBA"/>
    <w:rsid w:val="00857423"/>
    <w:rsid w:val="00860F8F"/>
    <w:rsid w:val="0086607F"/>
    <w:rsid w:val="0086614E"/>
    <w:rsid w:val="00867C2E"/>
    <w:rsid w:val="00867CE7"/>
    <w:rsid w:val="008719F5"/>
    <w:rsid w:val="008750ED"/>
    <w:rsid w:val="00876A86"/>
    <w:rsid w:val="00877CAF"/>
    <w:rsid w:val="0088015A"/>
    <w:rsid w:val="00881D9E"/>
    <w:rsid w:val="00882A4C"/>
    <w:rsid w:val="0088301E"/>
    <w:rsid w:val="00883481"/>
    <w:rsid w:val="00883B44"/>
    <w:rsid w:val="00884D96"/>
    <w:rsid w:val="00885CF5"/>
    <w:rsid w:val="0088642E"/>
    <w:rsid w:val="00887B05"/>
    <w:rsid w:val="00890A48"/>
    <w:rsid w:val="00890B93"/>
    <w:rsid w:val="008936B9"/>
    <w:rsid w:val="00895981"/>
    <w:rsid w:val="00897C76"/>
    <w:rsid w:val="008A1C57"/>
    <w:rsid w:val="008A2049"/>
    <w:rsid w:val="008A2E39"/>
    <w:rsid w:val="008A6072"/>
    <w:rsid w:val="008A6CB1"/>
    <w:rsid w:val="008A7880"/>
    <w:rsid w:val="008B0894"/>
    <w:rsid w:val="008B373B"/>
    <w:rsid w:val="008B521E"/>
    <w:rsid w:val="008B5389"/>
    <w:rsid w:val="008B58EE"/>
    <w:rsid w:val="008B5A10"/>
    <w:rsid w:val="008C1CAD"/>
    <w:rsid w:val="008C4065"/>
    <w:rsid w:val="008C4C25"/>
    <w:rsid w:val="008C53E5"/>
    <w:rsid w:val="008C5A79"/>
    <w:rsid w:val="008D0E34"/>
    <w:rsid w:val="008D177B"/>
    <w:rsid w:val="008D2927"/>
    <w:rsid w:val="008D2C67"/>
    <w:rsid w:val="008D4904"/>
    <w:rsid w:val="008D70CD"/>
    <w:rsid w:val="008D75E1"/>
    <w:rsid w:val="008E36D4"/>
    <w:rsid w:val="008E3A20"/>
    <w:rsid w:val="008E5DB5"/>
    <w:rsid w:val="008E7FAC"/>
    <w:rsid w:val="008F0582"/>
    <w:rsid w:val="008F0759"/>
    <w:rsid w:val="008F0C17"/>
    <w:rsid w:val="008F20AB"/>
    <w:rsid w:val="008F30FD"/>
    <w:rsid w:val="008F3510"/>
    <w:rsid w:val="008F3E8E"/>
    <w:rsid w:val="00901302"/>
    <w:rsid w:val="0090264A"/>
    <w:rsid w:val="0090509E"/>
    <w:rsid w:val="00906B88"/>
    <w:rsid w:val="0091066E"/>
    <w:rsid w:val="00911A23"/>
    <w:rsid w:val="009131C9"/>
    <w:rsid w:val="00915F9D"/>
    <w:rsid w:val="00920780"/>
    <w:rsid w:val="00921D9B"/>
    <w:rsid w:val="00925904"/>
    <w:rsid w:val="0092741C"/>
    <w:rsid w:val="00932EFD"/>
    <w:rsid w:val="00932FC8"/>
    <w:rsid w:val="00936357"/>
    <w:rsid w:val="00940AB3"/>
    <w:rsid w:val="009426B3"/>
    <w:rsid w:val="0094359A"/>
    <w:rsid w:val="00946ED9"/>
    <w:rsid w:val="00947E9D"/>
    <w:rsid w:val="009508D0"/>
    <w:rsid w:val="0095102F"/>
    <w:rsid w:val="00953863"/>
    <w:rsid w:val="009541B9"/>
    <w:rsid w:val="00957634"/>
    <w:rsid w:val="009578DB"/>
    <w:rsid w:val="00961731"/>
    <w:rsid w:val="00963287"/>
    <w:rsid w:val="009637FF"/>
    <w:rsid w:val="009638DD"/>
    <w:rsid w:val="00963B73"/>
    <w:rsid w:val="00963D19"/>
    <w:rsid w:val="0096484A"/>
    <w:rsid w:val="0097114F"/>
    <w:rsid w:val="00972145"/>
    <w:rsid w:val="00974387"/>
    <w:rsid w:val="0097491B"/>
    <w:rsid w:val="00977AED"/>
    <w:rsid w:val="0098213D"/>
    <w:rsid w:val="009847D0"/>
    <w:rsid w:val="009858DC"/>
    <w:rsid w:val="00986E67"/>
    <w:rsid w:val="00986ED7"/>
    <w:rsid w:val="00987FAA"/>
    <w:rsid w:val="009942C8"/>
    <w:rsid w:val="0099435F"/>
    <w:rsid w:val="00996480"/>
    <w:rsid w:val="009A1DE3"/>
    <w:rsid w:val="009A306D"/>
    <w:rsid w:val="009A32BE"/>
    <w:rsid w:val="009A3DD2"/>
    <w:rsid w:val="009A4802"/>
    <w:rsid w:val="009A6623"/>
    <w:rsid w:val="009A7906"/>
    <w:rsid w:val="009B3A09"/>
    <w:rsid w:val="009B5166"/>
    <w:rsid w:val="009B579B"/>
    <w:rsid w:val="009B7A14"/>
    <w:rsid w:val="009C0B3D"/>
    <w:rsid w:val="009C18B3"/>
    <w:rsid w:val="009C6C4C"/>
    <w:rsid w:val="009C75E6"/>
    <w:rsid w:val="009C7C9F"/>
    <w:rsid w:val="009D0FE4"/>
    <w:rsid w:val="009D2531"/>
    <w:rsid w:val="009D3203"/>
    <w:rsid w:val="009D4D91"/>
    <w:rsid w:val="009D5807"/>
    <w:rsid w:val="009E1D1D"/>
    <w:rsid w:val="009E521A"/>
    <w:rsid w:val="009E60F1"/>
    <w:rsid w:val="009F311C"/>
    <w:rsid w:val="009F393B"/>
    <w:rsid w:val="009F430E"/>
    <w:rsid w:val="009F4D9B"/>
    <w:rsid w:val="009F5987"/>
    <w:rsid w:val="009F7AE6"/>
    <w:rsid w:val="00A017B3"/>
    <w:rsid w:val="00A05145"/>
    <w:rsid w:val="00A12340"/>
    <w:rsid w:val="00A12DD0"/>
    <w:rsid w:val="00A13C3D"/>
    <w:rsid w:val="00A13C90"/>
    <w:rsid w:val="00A14212"/>
    <w:rsid w:val="00A15C18"/>
    <w:rsid w:val="00A15D2C"/>
    <w:rsid w:val="00A22892"/>
    <w:rsid w:val="00A30FB6"/>
    <w:rsid w:val="00A320FD"/>
    <w:rsid w:val="00A32427"/>
    <w:rsid w:val="00A351CB"/>
    <w:rsid w:val="00A35404"/>
    <w:rsid w:val="00A3564C"/>
    <w:rsid w:val="00A3751F"/>
    <w:rsid w:val="00A40C5B"/>
    <w:rsid w:val="00A40D45"/>
    <w:rsid w:val="00A4489D"/>
    <w:rsid w:val="00A45DC9"/>
    <w:rsid w:val="00A47FB5"/>
    <w:rsid w:val="00A518EB"/>
    <w:rsid w:val="00A52937"/>
    <w:rsid w:val="00A53F0C"/>
    <w:rsid w:val="00A55CB5"/>
    <w:rsid w:val="00A56390"/>
    <w:rsid w:val="00A61BBC"/>
    <w:rsid w:val="00A63539"/>
    <w:rsid w:val="00A6402A"/>
    <w:rsid w:val="00A6759B"/>
    <w:rsid w:val="00A70EC6"/>
    <w:rsid w:val="00A7523B"/>
    <w:rsid w:val="00A77B54"/>
    <w:rsid w:val="00A82EDC"/>
    <w:rsid w:val="00A83535"/>
    <w:rsid w:val="00A85F68"/>
    <w:rsid w:val="00A8789D"/>
    <w:rsid w:val="00A87B08"/>
    <w:rsid w:val="00A87E03"/>
    <w:rsid w:val="00A91F50"/>
    <w:rsid w:val="00A934AA"/>
    <w:rsid w:val="00A937B9"/>
    <w:rsid w:val="00A9634C"/>
    <w:rsid w:val="00AA0C0A"/>
    <w:rsid w:val="00AA25E2"/>
    <w:rsid w:val="00AA2CF5"/>
    <w:rsid w:val="00AA45AD"/>
    <w:rsid w:val="00AA5492"/>
    <w:rsid w:val="00AA66AA"/>
    <w:rsid w:val="00AB0980"/>
    <w:rsid w:val="00AB1889"/>
    <w:rsid w:val="00AB511E"/>
    <w:rsid w:val="00AB65D9"/>
    <w:rsid w:val="00AB6E89"/>
    <w:rsid w:val="00AC10E0"/>
    <w:rsid w:val="00AC31E5"/>
    <w:rsid w:val="00AC3F88"/>
    <w:rsid w:val="00AC41BC"/>
    <w:rsid w:val="00AC6D56"/>
    <w:rsid w:val="00AE095A"/>
    <w:rsid w:val="00AE3826"/>
    <w:rsid w:val="00AE3FC5"/>
    <w:rsid w:val="00AE4345"/>
    <w:rsid w:val="00AF0EBF"/>
    <w:rsid w:val="00AF15FE"/>
    <w:rsid w:val="00AF1D13"/>
    <w:rsid w:val="00AF5793"/>
    <w:rsid w:val="00B01632"/>
    <w:rsid w:val="00B04315"/>
    <w:rsid w:val="00B0463A"/>
    <w:rsid w:val="00B04904"/>
    <w:rsid w:val="00B07196"/>
    <w:rsid w:val="00B1053E"/>
    <w:rsid w:val="00B115C5"/>
    <w:rsid w:val="00B11EE7"/>
    <w:rsid w:val="00B13450"/>
    <w:rsid w:val="00B150B0"/>
    <w:rsid w:val="00B15824"/>
    <w:rsid w:val="00B17F02"/>
    <w:rsid w:val="00B221F6"/>
    <w:rsid w:val="00B22C60"/>
    <w:rsid w:val="00B236A3"/>
    <w:rsid w:val="00B2423F"/>
    <w:rsid w:val="00B3117E"/>
    <w:rsid w:val="00B35758"/>
    <w:rsid w:val="00B35C3C"/>
    <w:rsid w:val="00B36F72"/>
    <w:rsid w:val="00B37663"/>
    <w:rsid w:val="00B4154F"/>
    <w:rsid w:val="00B50515"/>
    <w:rsid w:val="00B54831"/>
    <w:rsid w:val="00B56E3B"/>
    <w:rsid w:val="00B60806"/>
    <w:rsid w:val="00B63C59"/>
    <w:rsid w:val="00B642E0"/>
    <w:rsid w:val="00B64F09"/>
    <w:rsid w:val="00B74BCA"/>
    <w:rsid w:val="00B74D49"/>
    <w:rsid w:val="00B819E8"/>
    <w:rsid w:val="00B825EA"/>
    <w:rsid w:val="00B82D00"/>
    <w:rsid w:val="00B86D08"/>
    <w:rsid w:val="00B90CAA"/>
    <w:rsid w:val="00B90E2F"/>
    <w:rsid w:val="00B9120E"/>
    <w:rsid w:val="00B92AA2"/>
    <w:rsid w:val="00B9567F"/>
    <w:rsid w:val="00B96E3F"/>
    <w:rsid w:val="00BA6C64"/>
    <w:rsid w:val="00BA7A69"/>
    <w:rsid w:val="00BB0189"/>
    <w:rsid w:val="00BB6A18"/>
    <w:rsid w:val="00BB6C65"/>
    <w:rsid w:val="00BC1654"/>
    <w:rsid w:val="00BC3B92"/>
    <w:rsid w:val="00BC4536"/>
    <w:rsid w:val="00BC5619"/>
    <w:rsid w:val="00BC731A"/>
    <w:rsid w:val="00BD22D8"/>
    <w:rsid w:val="00BE2577"/>
    <w:rsid w:val="00BE3765"/>
    <w:rsid w:val="00BE3B39"/>
    <w:rsid w:val="00BE5FA5"/>
    <w:rsid w:val="00BE6B2F"/>
    <w:rsid w:val="00C020D2"/>
    <w:rsid w:val="00C069C1"/>
    <w:rsid w:val="00C11FFA"/>
    <w:rsid w:val="00C137E6"/>
    <w:rsid w:val="00C167E8"/>
    <w:rsid w:val="00C16FC0"/>
    <w:rsid w:val="00C179C9"/>
    <w:rsid w:val="00C24425"/>
    <w:rsid w:val="00C26A4C"/>
    <w:rsid w:val="00C33849"/>
    <w:rsid w:val="00C33B3C"/>
    <w:rsid w:val="00C3580B"/>
    <w:rsid w:val="00C40862"/>
    <w:rsid w:val="00C41332"/>
    <w:rsid w:val="00C43A02"/>
    <w:rsid w:val="00C449D9"/>
    <w:rsid w:val="00C47BF7"/>
    <w:rsid w:val="00C504C3"/>
    <w:rsid w:val="00C53009"/>
    <w:rsid w:val="00C55678"/>
    <w:rsid w:val="00C578A3"/>
    <w:rsid w:val="00C65528"/>
    <w:rsid w:val="00C674D9"/>
    <w:rsid w:val="00C70428"/>
    <w:rsid w:val="00C716C4"/>
    <w:rsid w:val="00C72271"/>
    <w:rsid w:val="00C73484"/>
    <w:rsid w:val="00C743D4"/>
    <w:rsid w:val="00C75412"/>
    <w:rsid w:val="00C75517"/>
    <w:rsid w:val="00C76473"/>
    <w:rsid w:val="00C77F30"/>
    <w:rsid w:val="00C811CF"/>
    <w:rsid w:val="00C84458"/>
    <w:rsid w:val="00C96B4A"/>
    <w:rsid w:val="00CA03A2"/>
    <w:rsid w:val="00CA05E6"/>
    <w:rsid w:val="00CA11B8"/>
    <w:rsid w:val="00CA1941"/>
    <w:rsid w:val="00CA199C"/>
    <w:rsid w:val="00CA1A10"/>
    <w:rsid w:val="00CA1FE1"/>
    <w:rsid w:val="00CA467F"/>
    <w:rsid w:val="00CA4A40"/>
    <w:rsid w:val="00CA5057"/>
    <w:rsid w:val="00CA6479"/>
    <w:rsid w:val="00CB0347"/>
    <w:rsid w:val="00CB110F"/>
    <w:rsid w:val="00CB1329"/>
    <w:rsid w:val="00CB4404"/>
    <w:rsid w:val="00CB44E1"/>
    <w:rsid w:val="00CB46CC"/>
    <w:rsid w:val="00CB6B72"/>
    <w:rsid w:val="00CC1860"/>
    <w:rsid w:val="00CC1D81"/>
    <w:rsid w:val="00CC5000"/>
    <w:rsid w:val="00CC566C"/>
    <w:rsid w:val="00CD224B"/>
    <w:rsid w:val="00CD337D"/>
    <w:rsid w:val="00CD41A3"/>
    <w:rsid w:val="00CD4CB8"/>
    <w:rsid w:val="00CE1F6D"/>
    <w:rsid w:val="00CE2822"/>
    <w:rsid w:val="00CE5814"/>
    <w:rsid w:val="00CE5B7C"/>
    <w:rsid w:val="00CF3B2F"/>
    <w:rsid w:val="00CF5C22"/>
    <w:rsid w:val="00D04B45"/>
    <w:rsid w:val="00D05994"/>
    <w:rsid w:val="00D05C08"/>
    <w:rsid w:val="00D05FE8"/>
    <w:rsid w:val="00D108A8"/>
    <w:rsid w:val="00D143C8"/>
    <w:rsid w:val="00D15A8A"/>
    <w:rsid w:val="00D17156"/>
    <w:rsid w:val="00D174D7"/>
    <w:rsid w:val="00D2063E"/>
    <w:rsid w:val="00D20A4F"/>
    <w:rsid w:val="00D23F33"/>
    <w:rsid w:val="00D27C13"/>
    <w:rsid w:val="00D3165F"/>
    <w:rsid w:val="00D32C56"/>
    <w:rsid w:val="00D354B2"/>
    <w:rsid w:val="00D4098E"/>
    <w:rsid w:val="00D4152F"/>
    <w:rsid w:val="00D424E0"/>
    <w:rsid w:val="00D42DF0"/>
    <w:rsid w:val="00D44162"/>
    <w:rsid w:val="00D46514"/>
    <w:rsid w:val="00D47696"/>
    <w:rsid w:val="00D4772C"/>
    <w:rsid w:val="00D50887"/>
    <w:rsid w:val="00D52096"/>
    <w:rsid w:val="00D52F4D"/>
    <w:rsid w:val="00D5331D"/>
    <w:rsid w:val="00D56FBB"/>
    <w:rsid w:val="00D56FC5"/>
    <w:rsid w:val="00D57FF2"/>
    <w:rsid w:val="00D60F37"/>
    <w:rsid w:val="00D613F3"/>
    <w:rsid w:val="00D66DD9"/>
    <w:rsid w:val="00D70B54"/>
    <w:rsid w:val="00D71269"/>
    <w:rsid w:val="00D72F1E"/>
    <w:rsid w:val="00D73EE2"/>
    <w:rsid w:val="00D80F3B"/>
    <w:rsid w:val="00D81D99"/>
    <w:rsid w:val="00D83682"/>
    <w:rsid w:val="00D862AA"/>
    <w:rsid w:val="00D86422"/>
    <w:rsid w:val="00D9337C"/>
    <w:rsid w:val="00D94BBA"/>
    <w:rsid w:val="00D95115"/>
    <w:rsid w:val="00D966E9"/>
    <w:rsid w:val="00D96CCA"/>
    <w:rsid w:val="00DA1FAA"/>
    <w:rsid w:val="00DB1BA4"/>
    <w:rsid w:val="00DB3B07"/>
    <w:rsid w:val="00DB5291"/>
    <w:rsid w:val="00DC0FD7"/>
    <w:rsid w:val="00DC38AA"/>
    <w:rsid w:val="00DC3BD9"/>
    <w:rsid w:val="00DC4C71"/>
    <w:rsid w:val="00DC54BE"/>
    <w:rsid w:val="00DD00DD"/>
    <w:rsid w:val="00DD15C9"/>
    <w:rsid w:val="00DD2312"/>
    <w:rsid w:val="00DD23CD"/>
    <w:rsid w:val="00DD2F3C"/>
    <w:rsid w:val="00DD3301"/>
    <w:rsid w:val="00DD5E16"/>
    <w:rsid w:val="00DD6892"/>
    <w:rsid w:val="00DE00C2"/>
    <w:rsid w:val="00DE1014"/>
    <w:rsid w:val="00DE14DA"/>
    <w:rsid w:val="00DE170F"/>
    <w:rsid w:val="00DE1781"/>
    <w:rsid w:val="00DE4758"/>
    <w:rsid w:val="00DE7A6C"/>
    <w:rsid w:val="00DF0571"/>
    <w:rsid w:val="00DF18E8"/>
    <w:rsid w:val="00DF201D"/>
    <w:rsid w:val="00DF4248"/>
    <w:rsid w:val="00DF5F10"/>
    <w:rsid w:val="00DF701E"/>
    <w:rsid w:val="00DF7419"/>
    <w:rsid w:val="00DF7D5C"/>
    <w:rsid w:val="00E034DF"/>
    <w:rsid w:val="00E05B3A"/>
    <w:rsid w:val="00E05B5F"/>
    <w:rsid w:val="00E05ECB"/>
    <w:rsid w:val="00E15280"/>
    <w:rsid w:val="00E17349"/>
    <w:rsid w:val="00E2154C"/>
    <w:rsid w:val="00E22B3C"/>
    <w:rsid w:val="00E25C5D"/>
    <w:rsid w:val="00E27540"/>
    <w:rsid w:val="00E27657"/>
    <w:rsid w:val="00E31E4E"/>
    <w:rsid w:val="00E37FC6"/>
    <w:rsid w:val="00E409EC"/>
    <w:rsid w:val="00E43A72"/>
    <w:rsid w:val="00E43EB0"/>
    <w:rsid w:val="00E447CC"/>
    <w:rsid w:val="00E44C01"/>
    <w:rsid w:val="00E50DB5"/>
    <w:rsid w:val="00E54D52"/>
    <w:rsid w:val="00E62C90"/>
    <w:rsid w:val="00E65401"/>
    <w:rsid w:val="00E66586"/>
    <w:rsid w:val="00E71D06"/>
    <w:rsid w:val="00E72A58"/>
    <w:rsid w:val="00E74C21"/>
    <w:rsid w:val="00E75442"/>
    <w:rsid w:val="00E75A81"/>
    <w:rsid w:val="00E77C27"/>
    <w:rsid w:val="00E812DA"/>
    <w:rsid w:val="00E8205B"/>
    <w:rsid w:val="00E84517"/>
    <w:rsid w:val="00E8702D"/>
    <w:rsid w:val="00E871E2"/>
    <w:rsid w:val="00E9007D"/>
    <w:rsid w:val="00E9083F"/>
    <w:rsid w:val="00E90EC6"/>
    <w:rsid w:val="00E91184"/>
    <w:rsid w:val="00E92CE0"/>
    <w:rsid w:val="00E94A14"/>
    <w:rsid w:val="00E96F73"/>
    <w:rsid w:val="00E96F75"/>
    <w:rsid w:val="00EA2F4A"/>
    <w:rsid w:val="00EA4060"/>
    <w:rsid w:val="00EA594F"/>
    <w:rsid w:val="00EA69E7"/>
    <w:rsid w:val="00EA77EF"/>
    <w:rsid w:val="00EB1035"/>
    <w:rsid w:val="00EB2D7D"/>
    <w:rsid w:val="00EB6692"/>
    <w:rsid w:val="00EB6ABD"/>
    <w:rsid w:val="00EC1891"/>
    <w:rsid w:val="00EC3BDA"/>
    <w:rsid w:val="00EC5308"/>
    <w:rsid w:val="00EC70E6"/>
    <w:rsid w:val="00ED1661"/>
    <w:rsid w:val="00ED644B"/>
    <w:rsid w:val="00ED6831"/>
    <w:rsid w:val="00EE01F3"/>
    <w:rsid w:val="00EE03A8"/>
    <w:rsid w:val="00EE0CE1"/>
    <w:rsid w:val="00EE11B2"/>
    <w:rsid w:val="00EF0C0C"/>
    <w:rsid w:val="00EF1E24"/>
    <w:rsid w:val="00EF2F00"/>
    <w:rsid w:val="00EF5F5A"/>
    <w:rsid w:val="00EF60AF"/>
    <w:rsid w:val="00EF61CC"/>
    <w:rsid w:val="00EF6211"/>
    <w:rsid w:val="00EF741D"/>
    <w:rsid w:val="00F008E8"/>
    <w:rsid w:val="00F008E9"/>
    <w:rsid w:val="00F017C4"/>
    <w:rsid w:val="00F01EE7"/>
    <w:rsid w:val="00F03BCD"/>
    <w:rsid w:val="00F04420"/>
    <w:rsid w:val="00F04687"/>
    <w:rsid w:val="00F0759B"/>
    <w:rsid w:val="00F1091A"/>
    <w:rsid w:val="00F170A8"/>
    <w:rsid w:val="00F231B5"/>
    <w:rsid w:val="00F24E5B"/>
    <w:rsid w:val="00F30E1D"/>
    <w:rsid w:val="00F338CF"/>
    <w:rsid w:val="00F34026"/>
    <w:rsid w:val="00F34DB6"/>
    <w:rsid w:val="00F356A6"/>
    <w:rsid w:val="00F41157"/>
    <w:rsid w:val="00F4658D"/>
    <w:rsid w:val="00F532EA"/>
    <w:rsid w:val="00F60CBB"/>
    <w:rsid w:val="00F6320D"/>
    <w:rsid w:val="00F63B01"/>
    <w:rsid w:val="00F64B2A"/>
    <w:rsid w:val="00F73844"/>
    <w:rsid w:val="00F80531"/>
    <w:rsid w:val="00F8075F"/>
    <w:rsid w:val="00F8105C"/>
    <w:rsid w:val="00F81CCA"/>
    <w:rsid w:val="00F84E50"/>
    <w:rsid w:val="00F86DBE"/>
    <w:rsid w:val="00F901CF"/>
    <w:rsid w:val="00F90C67"/>
    <w:rsid w:val="00F935E2"/>
    <w:rsid w:val="00F961CE"/>
    <w:rsid w:val="00FA1C67"/>
    <w:rsid w:val="00FA3FEC"/>
    <w:rsid w:val="00FA7FF6"/>
    <w:rsid w:val="00FB0335"/>
    <w:rsid w:val="00FB05E5"/>
    <w:rsid w:val="00FB1C6E"/>
    <w:rsid w:val="00FB32F1"/>
    <w:rsid w:val="00FC3BB0"/>
    <w:rsid w:val="00FC443C"/>
    <w:rsid w:val="00FD09A8"/>
    <w:rsid w:val="00FD3553"/>
    <w:rsid w:val="00FD43CE"/>
    <w:rsid w:val="00FD5507"/>
    <w:rsid w:val="00FD57C2"/>
    <w:rsid w:val="00FD796B"/>
    <w:rsid w:val="00FE0DA4"/>
    <w:rsid w:val="00FE1D56"/>
    <w:rsid w:val="00FE5171"/>
    <w:rsid w:val="00FF1234"/>
    <w:rsid w:val="00FF25BB"/>
    <w:rsid w:val="00FF3E19"/>
    <w:rsid w:val="00FF3FBB"/>
    <w:rsid w:val="00FF3FC9"/>
    <w:rsid w:val="00FF4360"/>
    <w:rsid w:val="00FF53D5"/>
    <w:rsid w:val="00FF5502"/>
    <w:rsid w:val="00FF7F8E"/>
    <w:rsid w:val="0CB54CCE"/>
    <w:rsid w:val="497C852E"/>
    <w:rsid w:val="49C49217"/>
    <w:rsid w:val="619E4B02"/>
    <w:rsid w:val="7C6FB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328631"/>
  <w15:docId w15:val="{AF9F44B3-6DB7-4C6E-A94D-6FED14DA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7A1"/>
  </w:style>
  <w:style w:type="paragraph" w:styleId="Heading2">
    <w:name w:val="heading 2"/>
    <w:basedOn w:val="Normal"/>
    <w:next w:val="Normal"/>
    <w:link w:val="Heading2Char"/>
    <w:uiPriority w:val="9"/>
    <w:semiHidden/>
    <w:unhideWhenUsed/>
    <w:qFormat/>
    <w:rsid w:val="0066116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1E0DF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5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412"/>
  </w:style>
  <w:style w:type="paragraph" w:styleId="Footer">
    <w:name w:val="footer"/>
    <w:basedOn w:val="Normal"/>
    <w:link w:val="FooterChar"/>
    <w:uiPriority w:val="99"/>
    <w:unhideWhenUsed/>
    <w:rsid w:val="00C75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412"/>
  </w:style>
  <w:style w:type="character" w:customStyle="1" w:styleId="Heading4Char">
    <w:name w:val="Heading 4 Char"/>
    <w:basedOn w:val="DefaultParagraphFont"/>
    <w:link w:val="Heading4"/>
    <w:uiPriority w:val="9"/>
    <w:semiHidden/>
    <w:rsid w:val="001E0DF8"/>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8A6072"/>
    <w:pPr>
      <w:spacing w:line="288"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6072"/>
    <w:pPr>
      <w:spacing w:line="288" w:lineRule="auto"/>
      <w:ind w:left="720"/>
      <w:contextualSpacing/>
    </w:pPr>
    <w:rPr>
      <w:rFonts w:eastAsiaTheme="minorEastAsia"/>
      <w:i/>
      <w:iCs/>
      <w:sz w:val="20"/>
      <w:szCs w:val="20"/>
    </w:rPr>
  </w:style>
  <w:style w:type="paragraph" w:styleId="Title">
    <w:name w:val="Title"/>
    <w:basedOn w:val="Normal"/>
    <w:next w:val="Normal"/>
    <w:link w:val="TitleChar"/>
    <w:uiPriority w:val="10"/>
    <w:qFormat/>
    <w:rsid w:val="008A6072"/>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i/>
      <w:iCs/>
      <w:color w:val="FFFFFF" w:themeColor="background1"/>
      <w:spacing w:val="10"/>
      <w:sz w:val="48"/>
      <w:szCs w:val="48"/>
    </w:rPr>
  </w:style>
  <w:style w:type="character" w:customStyle="1" w:styleId="TitleChar">
    <w:name w:val="Title Char"/>
    <w:basedOn w:val="DefaultParagraphFont"/>
    <w:link w:val="Title"/>
    <w:uiPriority w:val="10"/>
    <w:rsid w:val="008A6072"/>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ubtitle">
    <w:name w:val="Subtitle"/>
    <w:basedOn w:val="Normal"/>
    <w:next w:val="Normal"/>
    <w:link w:val="SubtitleChar"/>
    <w:uiPriority w:val="11"/>
    <w:qFormat/>
    <w:rsid w:val="008A6072"/>
    <w:pPr>
      <w:pBdr>
        <w:bottom w:val="dotted" w:sz="8" w:space="10" w:color="C0504D" w:themeColor="accent2"/>
      </w:pBdr>
      <w:spacing w:before="200" w:after="900" w:line="240" w:lineRule="auto"/>
      <w:jc w:val="center"/>
    </w:pPr>
    <w:rPr>
      <w:rFonts w:asciiTheme="majorHAnsi" w:eastAsiaTheme="majorEastAsia" w:hAnsiTheme="majorHAnsi" w:cstheme="majorBidi"/>
      <w:i/>
      <w:iCs/>
      <w:color w:val="622423" w:themeColor="accent2" w:themeShade="7F"/>
      <w:sz w:val="24"/>
      <w:szCs w:val="24"/>
    </w:rPr>
  </w:style>
  <w:style w:type="character" w:customStyle="1" w:styleId="SubtitleChar">
    <w:name w:val="Subtitle Char"/>
    <w:basedOn w:val="DefaultParagraphFont"/>
    <w:link w:val="Subtitle"/>
    <w:uiPriority w:val="11"/>
    <w:rsid w:val="008A6072"/>
    <w:rPr>
      <w:rFonts w:asciiTheme="majorHAnsi" w:eastAsiaTheme="majorEastAsia" w:hAnsiTheme="majorHAnsi" w:cstheme="majorBidi"/>
      <w:i/>
      <w:iCs/>
      <w:color w:val="622423" w:themeColor="accent2" w:themeShade="7F"/>
      <w:sz w:val="24"/>
      <w:szCs w:val="24"/>
    </w:rPr>
  </w:style>
  <w:style w:type="paragraph" w:customStyle="1" w:styleId="p1">
    <w:name w:val="p1"/>
    <w:basedOn w:val="Normal"/>
    <w:rsid w:val="00F34DB6"/>
    <w:pPr>
      <w:spacing w:after="0"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F34DB6"/>
    <w:rPr>
      <w:rFonts w:ascii="Helvetica" w:hAnsi="Helvetica" w:hint="default"/>
      <w:b w:val="0"/>
      <w:bCs w:val="0"/>
      <w:i w:val="0"/>
      <w:iCs w:val="0"/>
      <w:sz w:val="24"/>
      <w:szCs w:val="24"/>
    </w:rPr>
  </w:style>
  <w:style w:type="paragraph" w:customStyle="1" w:styleId="Body">
    <w:name w:val="Body"/>
    <w:rsid w:val="00F90C6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it-IT"/>
    </w:rPr>
  </w:style>
  <w:style w:type="character" w:styleId="Hyperlink">
    <w:name w:val="Hyperlink"/>
    <w:basedOn w:val="DefaultParagraphFont"/>
    <w:uiPriority w:val="99"/>
    <w:unhideWhenUsed/>
    <w:rsid w:val="008A2E39"/>
    <w:rPr>
      <w:color w:val="0000FF" w:themeColor="hyperlink"/>
      <w:u w:val="single"/>
    </w:rPr>
  </w:style>
  <w:style w:type="character" w:customStyle="1" w:styleId="UnresolvedMention">
    <w:name w:val="Unresolved Mention"/>
    <w:basedOn w:val="DefaultParagraphFont"/>
    <w:uiPriority w:val="99"/>
    <w:semiHidden/>
    <w:unhideWhenUsed/>
    <w:rsid w:val="008A2E39"/>
    <w:rPr>
      <w:color w:val="605E5C"/>
      <w:shd w:val="clear" w:color="auto" w:fill="E1DFDD"/>
    </w:rPr>
  </w:style>
  <w:style w:type="character" w:customStyle="1" w:styleId="Heading2Char">
    <w:name w:val="Heading 2 Char"/>
    <w:basedOn w:val="DefaultParagraphFont"/>
    <w:link w:val="Heading2"/>
    <w:uiPriority w:val="9"/>
    <w:semiHidden/>
    <w:rsid w:val="00661167"/>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2063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B50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06A"/>
    <w:rPr>
      <w:rFonts w:ascii="Tahoma" w:hAnsi="Tahoma" w:cs="Tahoma"/>
      <w:sz w:val="16"/>
      <w:szCs w:val="16"/>
    </w:rPr>
  </w:style>
  <w:style w:type="paragraph" w:customStyle="1" w:styleId="paragraph">
    <w:name w:val="paragraph"/>
    <w:basedOn w:val="Normal"/>
    <w:rsid w:val="002F22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F225F"/>
  </w:style>
  <w:style w:type="character" w:customStyle="1" w:styleId="eop">
    <w:name w:val="eop"/>
    <w:basedOn w:val="DefaultParagraphFont"/>
    <w:rsid w:val="002F225F"/>
  </w:style>
  <w:style w:type="paragraph" w:customStyle="1" w:styleId="xxxmsolistparagraph">
    <w:name w:val="x_x_x_msolistparagraph"/>
    <w:basedOn w:val="Normal"/>
    <w:rsid w:val="00B236A3"/>
    <w:pPr>
      <w:spacing w:after="0" w:line="240" w:lineRule="auto"/>
      <w:ind w:left="720"/>
    </w:pPr>
    <w:rPr>
      <w:rFonts w:ascii="Times New Roman" w:eastAsiaTheme="minorEastAsia" w:hAnsi="Times New Roman" w:cs="Times New Roman"/>
      <w:sz w:val="24"/>
      <w:szCs w:val="24"/>
      <w:lang w:eastAsia="en-GB"/>
    </w:rPr>
  </w:style>
  <w:style w:type="paragraph" w:styleId="NoSpacing">
    <w:name w:val="No Spacing"/>
    <w:uiPriority w:val="1"/>
    <w:qFormat/>
    <w:rsid w:val="00C655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429474">
      <w:bodyDiv w:val="1"/>
      <w:marLeft w:val="0"/>
      <w:marRight w:val="0"/>
      <w:marTop w:val="0"/>
      <w:marBottom w:val="0"/>
      <w:divBdr>
        <w:top w:val="none" w:sz="0" w:space="0" w:color="auto"/>
        <w:left w:val="none" w:sz="0" w:space="0" w:color="auto"/>
        <w:bottom w:val="none" w:sz="0" w:space="0" w:color="auto"/>
        <w:right w:val="none" w:sz="0" w:space="0" w:color="auto"/>
      </w:divBdr>
      <w:divsChild>
        <w:div w:id="1602489202">
          <w:marLeft w:val="0"/>
          <w:marRight w:val="0"/>
          <w:marTop w:val="0"/>
          <w:marBottom w:val="0"/>
          <w:divBdr>
            <w:top w:val="none" w:sz="0" w:space="0" w:color="auto"/>
            <w:left w:val="none" w:sz="0" w:space="0" w:color="auto"/>
            <w:bottom w:val="none" w:sz="0" w:space="0" w:color="auto"/>
            <w:right w:val="none" w:sz="0" w:space="0" w:color="auto"/>
          </w:divBdr>
        </w:div>
        <w:div w:id="280382532">
          <w:marLeft w:val="0"/>
          <w:marRight w:val="0"/>
          <w:marTop w:val="0"/>
          <w:marBottom w:val="0"/>
          <w:divBdr>
            <w:top w:val="none" w:sz="0" w:space="0" w:color="auto"/>
            <w:left w:val="none" w:sz="0" w:space="0" w:color="auto"/>
            <w:bottom w:val="none" w:sz="0" w:space="0" w:color="auto"/>
            <w:right w:val="none" w:sz="0" w:space="0" w:color="auto"/>
          </w:divBdr>
        </w:div>
        <w:div w:id="1518541054">
          <w:marLeft w:val="0"/>
          <w:marRight w:val="0"/>
          <w:marTop w:val="0"/>
          <w:marBottom w:val="0"/>
          <w:divBdr>
            <w:top w:val="none" w:sz="0" w:space="0" w:color="auto"/>
            <w:left w:val="none" w:sz="0" w:space="0" w:color="auto"/>
            <w:bottom w:val="none" w:sz="0" w:space="0" w:color="auto"/>
            <w:right w:val="none" w:sz="0" w:space="0" w:color="auto"/>
          </w:divBdr>
        </w:div>
        <w:div w:id="1718816577">
          <w:marLeft w:val="0"/>
          <w:marRight w:val="0"/>
          <w:marTop w:val="0"/>
          <w:marBottom w:val="0"/>
          <w:divBdr>
            <w:top w:val="none" w:sz="0" w:space="0" w:color="auto"/>
            <w:left w:val="none" w:sz="0" w:space="0" w:color="auto"/>
            <w:bottom w:val="none" w:sz="0" w:space="0" w:color="auto"/>
            <w:right w:val="none" w:sz="0" w:space="0" w:color="auto"/>
          </w:divBdr>
        </w:div>
        <w:div w:id="1210073835">
          <w:marLeft w:val="0"/>
          <w:marRight w:val="0"/>
          <w:marTop w:val="0"/>
          <w:marBottom w:val="0"/>
          <w:divBdr>
            <w:top w:val="none" w:sz="0" w:space="0" w:color="auto"/>
            <w:left w:val="none" w:sz="0" w:space="0" w:color="auto"/>
            <w:bottom w:val="none" w:sz="0" w:space="0" w:color="auto"/>
            <w:right w:val="none" w:sz="0" w:space="0" w:color="auto"/>
          </w:divBdr>
        </w:div>
        <w:div w:id="1130395835">
          <w:marLeft w:val="0"/>
          <w:marRight w:val="0"/>
          <w:marTop w:val="0"/>
          <w:marBottom w:val="0"/>
          <w:divBdr>
            <w:top w:val="none" w:sz="0" w:space="0" w:color="auto"/>
            <w:left w:val="none" w:sz="0" w:space="0" w:color="auto"/>
            <w:bottom w:val="none" w:sz="0" w:space="0" w:color="auto"/>
            <w:right w:val="none" w:sz="0" w:space="0" w:color="auto"/>
          </w:divBdr>
        </w:div>
        <w:div w:id="1539708717">
          <w:marLeft w:val="0"/>
          <w:marRight w:val="0"/>
          <w:marTop w:val="0"/>
          <w:marBottom w:val="0"/>
          <w:divBdr>
            <w:top w:val="none" w:sz="0" w:space="0" w:color="auto"/>
            <w:left w:val="none" w:sz="0" w:space="0" w:color="auto"/>
            <w:bottom w:val="none" w:sz="0" w:space="0" w:color="auto"/>
            <w:right w:val="none" w:sz="0" w:space="0" w:color="auto"/>
          </w:divBdr>
        </w:div>
        <w:div w:id="374355685">
          <w:marLeft w:val="0"/>
          <w:marRight w:val="0"/>
          <w:marTop w:val="0"/>
          <w:marBottom w:val="0"/>
          <w:divBdr>
            <w:top w:val="none" w:sz="0" w:space="0" w:color="auto"/>
            <w:left w:val="none" w:sz="0" w:space="0" w:color="auto"/>
            <w:bottom w:val="none" w:sz="0" w:space="0" w:color="auto"/>
            <w:right w:val="none" w:sz="0" w:space="0" w:color="auto"/>
          </w:divBdr>
        </w:div>
        <w:div w:id="254823537">
          <w:marLeft w:val="0"/>
          <w:marRight w:val="0"/>
          <w:marTop w:val="0"/>
          <w:marBottom w:val="0"/>
          <w:divBdr>
            <w:top w:val="none" w:sz="0" w:space="0" w:color="auto"/>
            <w:left w:val="none" w:sz="0" w:space="0" w:color="auto"/>
            <w:bottom w:val="none" w:sz="0" w:space="0" w:color="auto"/>
            <w:right w:val="none" w:sz="0" w:space="0" w:color="auto"/>
          </w:divBdr>
        </w:div>
        <w:div w:id="668211667">
          <w:marLeft w:val="0"/>
          <w:marRight w:val="0"/>
          <w:marTop w:val="0"/>
          <w:marBottom w:val="0"/>
          <w:divBdr>
            <w:top w:val="none" w:sz="0" w:space="0" w:color="auto"/>
            <w:left w:val="none" w:sz="0" w:space="0" w:color="auto"/>
            <w:bottom w:val="none" w:sz="0" w:space="0" w:color="auto"/>
            <w:right w:val="none" w:sz="0" w:space="0" w:color="auto"/>
          </w:divBdr>
        </w:div>
        <w:div w:id="124588633">
          <w:marLeft w:val="0"/>
          <w:marRight w:val="0"/>
          <w:marTop w:val="0"/>
          <w:marBottom w:val="0"/>
          <w:divBdr>
            <w:top w:val="none" w:sz="0" w:space="0" w:color="auto"/>
            <w:left w:val="none" w:sz="0" w:space="0" w:color="auto"/>
            <w:bottom w:val="none" w:sz="0" w:space="0" w:color="auto"/>
            <w:right w:val="none" w:sz="0" w:space="0" w:color="auto"/>
          </w:divBdr>
          <w:divsChild>
            <w:div w:id="606160564">
              <w:marLeft w:val="0"/>
              <w:marRight w:val="0"/>
              <w:marTop w:val="0"/>
              <w:marBottom w:val="0"/>
              <w:divBdr>
                <w:top w:val="none" w:sz="0" w:space="0" w:color="auto"/>
                <w:left w:val="none" w:sz="0" w:space="0" w:color="auto"/>
                <w:bottom w:val="none" w:sz="0" w:space="0" w:color="auto"/>
                <w:right w:val="none" w:sz="0" w:space="0" w:color="auto"/>
              </w:divBdr>
            </w:div>
          </w:divsChild>
        </w:div>
        <w:div w:id="1678072128">
          <w:marLeft w:val="0"/>
          <w:marRight w:val="0"/>
          <w:marTop w:val="0"/>
          <w:marBottom w:val="0"/>
          <w:divBdr>
            <w:top w:val="none" w:sz="0" w:space="0" w:color="auto"/>
            <w:left w:val="none" w:sz="0" w:space="0" w:color="auto"/>
            <w:bottom w:val="none" w:sz="0" w:space="0" w:color="auto"/>
            <w:right w:val="none" w:sz="0" w:space="0" w:color="auto"/>
          </w:divBdr>
          <w:divsChild>
            <w:div w:id="801925026">
              <w:marLeft w:val="0"/>
              <w:marRight w:val="0"/>
              <w:marTop w:val="0"/>
              <w:marBottom w:val="0"/>
              <w:divBdr>
                <w:top w:val="none" w:sz="0" w:space="0" w:color="auto"/>
                <w:left w:val="none" w:sz="0" w:space="0" w:color="auto"/>
                <w:bottom w:val="none" w:sz="0" w:space="0" w:color="auto"/>
                <w:right w:val="none" w:sz="0" w:space="0" w:color="auto"/>
              </w:divBdr>
            </w:div>
          </w:divsChild>
        </w:div>
        <w:div w:id="359161748">
          <w:marLeft w:val="0"/>
          <w:marRight w:val="0"/>
          <w:marTop w:val="0"/>
          <w:marBottom w:val="0"/>
          <w:divBdr>
            <w:top w:val="none" w:sz="0" w:space="0" w:color="auto"/>
            <w:left w:val="none" w:sz="0" w:space="0" w:color="auto"/>
            <w:bottom w:val="none" w:sz="0" w:space="0" w:color="auto"/>
            <w:right w:val="none" w:sz="0" w:space="0" w:color="auto"/>
          </w:divBdr>
          <w:divsChild>
            <w:div w:id="175077823">
              <w:marLeft w:val="0"/>
              <w:marRight w:val="0"/>
              <w:marTop w:val="0"/>
              <w:marBottom w:val="0"/>
              <w:divBdr>
                <w:top w:val="none" w:sz="0" w:space="0" w:color="auto"/>
                <w:left w:val="none" w:sz="0" w:space="0" w:color="auto"/>
                <w:bottom w:val="none" w:sz="0" w:space="0" w:color="auto"/>
                <w:right w:val="none" w:sz="0" w:space="0" w:color="auto"/>
              </w:divBdr>
            </w:div>
            <w:div w:id="1311205220">
              <w:marLeft w:val="0"/>
              <w:marRight w:val="0"/>
              <w:marTop w:val="0"/>
              <w:marBottom w:val="0"/>
              <w:divBdr>
                <w:top w:val="none" w:sz="0" w:space="0" w:color="auto"/>
                <w:left w:val="none" w:sz="0" w:space="0" w:color="auto"/>
                <w:bottom w:val="none" w:sz="0" w:space="0" w:color="auto"/>
                <w:right w:val="none" w:sz="0" w:space="0" w:color="auto"/>
              </w:divBdr>
            </w:div>
            <w:div w:id="123081953">
              <w:marLeft w:val="0"/>
              <w:marRight w:val="0"/>
              <w:marTop w:val="0"/>
              <w:marBottom w:val="0"/>
              <w:divBdr>
                <w:top w:val="none" w:sz="0" w:space="0" w:color="auto"/>
                <w:left w:val="none" w:sz="0" w:space="0" w:color="auto"/>
                <w:bottom w:val="none" w:sz="0" w:space="0" w:color="auto"/>
                <w:right w:val="none" w:sz="0" w:space="0" w:color="auto"/>
              </w:divBdr>
            </w:div>
            <w:div w:id="336348583">
              <w:marLeft w:val="0"/>
              <w:marRight w:val="0"/>
              <w:marTop w:val="0"/>
              <w:marBottom w:val="0"/>
              <w:divBdr>
                <w:top w:val="none" w:sz="0" w:space="0" w:color="auto"/>
                <w:left w:val="none" w:sz="0" w:space="0" w:color="auto"/>
                <w:bottom w:val="none" w:sz="0" w:space="0" w:color="auto"/>
                <w:right w:val="none" w:sz="0" w:space="0" w:color="auto"/>
              </w:divBdr>
            </w:div>
            <w:div w:id="822543859">
              <w:marLeft w:val="0"/>
              <w:marRight w:val="0"/>
              <w:marTop w:val="0"/>
              <w:marBottom w:val="0"/>
              <w:divBdr>
                <w:top w:val="none" w:sz="0" w:space="0" w:color="auto"/>
                <w:left w:val="none" w:sz="0" w:space="0" w:color="auto"/>
                <w:bottom w:val="none" w:sz="0" w:space="0" w:color="auto"/>
                <w:right w:val="none" w:sz="0" w:space="0" w:color="auto"/>
              </w:divBdr>
            </w:div>
            <w:div w:id="1327976441">
              <w:marLeft w:val="0"/>
              <w:marRight w:val="0"/>
              <w:marTop w:val="0"/>
              <w:marBottom w:val="0"/>
              <w:divBdr>
                <w:top w:val="none" w:sz="0" w:space="0" w:color="auto"/>
                <w:left w:val="none" w:sz="0" w:space="0" w:color="auto"/>
                <w:bottom w:val="none" w:sz="0" w:space="0" w:color="auto"/>
                <w:right w:val="none" w:sz="0" w:space="0" w:color="auto"/>
              </w:divBdr>
            </w:div>
          </w:divsChild>
        </w:div>
        <w:div w:id="1715033645">
          <w:marLeft w:val="0"/>
          <w:marRight w:val="0"/>
          <w:marTop w:val="0"/>
          <w:marBottom w:val="0"/>
          <w:divBdr>
            <w:top w:val="none" w:sz="0" w:space="0" w:color="auto"/>
            <w:left w:val="none" w:sz="0" w:space="0" w:color="auto"/>
            <w:bottom w:val="none" w:sz="0" w:space="0" w:color="auto"/>
            <w:right w:val="none" w:sz="0" w:space="0" w:color="auto"/>
          </w:divBdr>
        </w:div>
        <w:div w:id="528372520">
          <w:marLeft w:val="0"/>
          <w:marRight w:val="0"/>
          <w:marTop w:val="0"/>
          <w:marBottom w:val="0"/>
          <w:divBdr>
            <w:top w:val="none" w:sz="0" w:space="0" w:color="auto"/>
            <w:left w:val="none" w:sz="0" w:space="0" w:color="auto"/>
            <w:bottom w:val="none" w:sz="0" w:space="0" w:color="auto"/>
            <w:right w:val="none" w:sz="0" w:space="0" w:color="auto"/>
          </w:divBdr>
        </w:div>
        <w:div w:id="1151560558">
          <w:marLeft w:val="0"/>
          <w:marRight w:val="0"/>
          <w:marTop w:val="0"/>
          <w:marBottom w:val="0"/>
          <w:divBdr>
            <w:top w:val="none" w:sz="0" w:space="0" w:color="auto"/>
            <w:left w:val="none" w:sz="0" w:space="0" w:color="auto"/>
            <w:bottom w:val="none" w:sz="0" w:space="0" w:color="auto"/>
            <w:right w:val="none" w:sz="0" w:space="0" w:color="auto"/>
          </w:divBdr>
        </w:div>
        <w:div w:id="14356823">
          <w:marLeft w:val="0"/>
          <w:marRight w:val="0"/>
          <w:marTop w:val="0"/>
          <w:marBottom w:val="0"/>
          <w:divBdr>
            <w:top w:val="none" w:sz="0" w:space="0" w:color="auto"/>
            <w:left w:val="none" w:sz="0" w:space="0" w:color="auto"/>
            <w:bottom w:val="none" w:sz="0" w:space="0" w:color="auto"/>
            <w:right w:val="none" w:sz="0" w:space="0" w:color="auto"/>
          </w:divBdr>
        </w:div>
        <w:div w:id="1191258986">
          <w:marLeft w:val="0"/>
          <w:marRight w:val="0"/>
          <w:marTop w:val="0"/>
          <w:marBottom w:val="0"/>
          <w:divBdr>
            <w:top w:val="none" w:sz="0" w:space="0" w:color="auto"/>
            <w:left w:val="none" w:sz="0" w:space="0" w:color="auto"/>
            <w:bottom w:val="none" w:sz="0" w:space="0" w:color="auto"/>
            <w:right w:val="none" w:sz="0" w:space="0" w:color="auto"/>
          </w:divBdr>
        </w:div>
        <w:div w:id="432360140">
          <w:marLeft w:val="0"/>
          <w:marRight w:val="0"/>
          <w:marTop w:val="0"/>
          <w:marBottom w:val="0"/>
          <w:divBdr>
            <w:top w:val="none" w:sz="0" w:space="0" w:color="auto"/>
            <w:left w:val="none" w:sz="0" w:space="0" w:color="auto"/>
            <w:bottom w:val="none" w:sz="0" w:space="0" w:color="auto"/>
            <w:right w:val="none" w:sz="0" w:space="0" w:color="auto"/>
          </w:divBdr>
        </w:div>
        <w:div w:id="348063898">
          <w:marLeft w:val="0"/>
          <w:marRight w:val="0"/>
          <w:marTop w:val="0"/>
          <w:marBottom w:val="0"/>
          <w:divBdr>
            <w:top w:val="none" w:sz="0" w:space="0" w:color="auto"/>
            <w:left w:val="none" w:sz="0" w:space="0" w:color="auto"/>
            <w:bottom w:val="none" w:sz="0" w:space="0" w:color="auto"/>
            <w:right w:val="none" w:sz="0" w:space="0" w:color="auto"/>
          </w:divBdr>
        </w:div>
        <w:div w:id="293950924">
          <w:marLeft w:val="0"/>
          <w:marRight w:val="0"/>
          <w:marTop w:val="0"/>
          <w:marBottom w:val="0"/>
          <w:divBdr>
            <w:top w:val="none" w:sz="0" w:space="0" w:color="auto"/>
            <w:left w:val="none" w:sz="0" w:space="0" w:color="auto"/>
            <w:bottom w:val="none" w:sz="0" w:space="0" w:color="auto"/>
            <w:right w:val="none" w:sz="0" w:space="0" w:color="auto"/>
          </w:divBdr>
        </w:div>
        <w:div w:id="668216233">
          <w:marLeft w:val="0"/>
          <w:marRight w:val="0"/>
          <w:marTop w:val="0"/>
          <w:marBottom w:val="0"/>
          <w:divBdr>
            <w:top w:val="none" w:sz="0" w:space="0" w:color="auto"/>
            <w:left w:val="none" w:sz="0" w:space="0" w:color="auto"/>
            <w:bottom w:val="none" w:sz="0" w:space="0" w:color="auto"/>
            <w:right w:val="none" w:sz="0" w:space="0" w:color="auto"/>
          </w:divBdr>
        </w:div>
        <w:div w:id="229579997">
          <w:marLeft w:val="0"/>
          <w:marRight w:val="0"/>
          <w:marTop w:val="0"/>
          <w:marBottom w:val="0"/>
          <w:divBdr>
            <w:top w:val="none" w:sz="0" w:space="0" w:color="auto"/>
            <w:left w:val="none" w:sz="0" w:space="0" w:color="auto"/>
            <w:bottom w:val="none" w:sz="0" w:space="0" w:color="auto"/>
            <w:right w:val="none" w:sz="0" w:space="0" w:color="auto"/>
          </w:divBdr>
        </w:div>
        <w:div w:id="1549876406">
          <w:marLeft w:val="0"/>
          <w:marRight w:val="0"/>
          <w:marTop w:val="0"/>
          <w:marBottom w:val="0"/>
          <w:divBdr>
            <w:top w:val="none" w:sz="0" w:space="0" w:color="auto"/>
            <w:left w:val="none" w:sz="0" w:space="0" w:color="auto"/>
            <w:bottom w:val="none" w:sz="0" w:space="0" w:color="auto"/>
            <w:right w:val="none" w:sz="0" w:space="0" w:color="auto"/>
          </w:divBdr>
        </w:div>
        <w:div w:id="884222102">
          <w:marLeft w:val="0"/>
          <w:marRight w:val="0"/>
          <w:marTop w:val="0"/>
          <w:marBottom w:val="0"/>
          <w:divBdr>
            <w:top w:val="none" w:sz="0" w:space="0" w:color="auto"/>
            <w:left w:val="none" w:sz="0" w:space="0" w:color="auto"/>
            <w:bottom w:val="none" w:sz="0" w:space="0" w:color="auto"/>
            <w:right w:val="none" w:sz="0" w:space="0" w:color="auto"/>
          </w:divBdr>
        </w:div>
        <w:div w:id="255486433">
          <w:marLeft w:val="0"/>
          <w:marRight w:val="0"/>
          <w:marTop w:val="0"/>
          <w:marBottom w:val="0"/>
          <w:divBdr>
            <w:top w:val="none" w:sz="0" w:space="0" w:color="auto"/>
            <w:left w:val="none" w:sz="0" w:space="0" w:color="auto"/>
            <w:bottom w:val="none" w:sz="0" w:space="0" w:color="auto"/>
            <w:right w:val="none" w:sz="0" w:space="0" w:color="auto"/>
          </w:divBdr>
        </w:div>
        <w:div w:id="1904756924">
          <w:marLeft w:val="0"/>
          <w:marRight w:val="0"/>
          <w:marTop w:val="0"/>
          <w:marBottom w:val="0"/>
          <w:divBdr>
            <w:top w:val="none" w:sz="0" w:space="0" w:color="auto"/>
            <w:left w:val="none" w:sz="0" w:space="0" w:color="auto"/>
            <w:bottom w:val="none" w:sz="0" w:space="0" w:color="auto"/>
            <w:right w:val="none" w:sz="0" w:space="0" w:color="auto"/>
          </w:divBdr>
        </w:div>
        <w:div w:id="1826510892">
          <w:marLeft w:val="0"/>
          <w:marRight w:val="0"/>
          <w:marTop w:val="0"/>
          <w:marBottom w:val="0"/>
          <w:divBdr>
            <w:top w:val="none" w:sz="0" w:space="0" w:color="auto"/>
            <w:left w:val="none" w:sz="0" w:space="0" w:color="auto"/>
            <w:bottom w:val="none" w:sz="0" w:space="0" w:color="auto"/>
            <w:right w:val="none" w:sz="0" w:space="0" w:color="auto"/>
          </w:divBdr>
        </w:div>
        <w:div w:id="1139760905">
          <w:marLeft w:val="0"/>
          <w:marRight w:val="0"/>
          <w:marTop w:val="0"/>
          <w:marBottom w:val="0"/>
          <w:divBdr>
            <w:top w:val="none" w:sz="0" w:space="0" w:color="auto"/>
            <w:left w:val="none" w:sz="0" w:space="0" w:color="auto"/>
            <w:bottom w:val="none" w:sz="0" w:space="0" w:color="auto"/>
            <w:right w:val="none" w:sz="0" w:space="0" w:color="auto"/>
          </w:divBdr>
        </w:div>
        <w:div w:id="80759585">
          <w:marLeft w:val="0"/>
          <w:marRight w:val="0"/>
          <w:marTop w:val="0"/>
          <w:marBottom w:val="0"/>
          <w:divBdr>
            <w:top w:val="none" w:sz="0" w:space="0" w:color="auto"/>
            <w:left w:val="none" w:sz="0" w:space="0" w:color="auto"/>
            <w:bottom w:val="none" w:sz="0" w:space="0" w:color="auto"/>
            <w:right w:val="none" w:sz="0" w:space="0" w:color="auto"/>
          </w:divBdr>
        </w:div>
        <w:div w:id="1618023124">
          <w:marLeft w:val="0"/>
          <w:marRight w:val="0"/>
          <w:marTop w:val="0"/>
          <w:marBottom w:val="0"/>
          <w:divBdr>
            <w:top w:val="none" w:sz="0" w:space="0" w:color="auto"/>
            <w:left w:val="none" w:sz="0" w:space="0" w:color="auto"/>
            <w:bottom w:val="none" w:sz="0" w:space="0" w:color="auto"/>
            <w:right w:val="none" w:sz="0" w:space="0" w:color="auto"/>
          </w:divBdr>
        </w:div>
        <w:div w:id="1719623198">
          <w:marLeft w:val="0"/>
          <w:marRight w:val="0"/>
          <w:marTop w:val="0"/>
          <w:marBottom w:val="0"/>
          <w:divBdr>
            <w:top w:val="none" w:sz="0" w:space="0" w:color="auto"/>
            <w:left w:val="none" w:sz="0" w:space="0" w:color="auto"/>
            <w:bottom w:val="none" w:sz="0" w:space="0" w:color="auto"/>
            <w:right w:val="none" w:sz="0" w:space="0" w:color="auto"/>
          </w:divBdr>
        </w:div>
        <w:div w:id="1009255104">
          <w:marLeft w:val="0"/>
          <w:marRight w:val="0"/>
          <w:marTop w:val="0"/>
          <w:marBottom w:val="0"/>
          <w:divBdr>
            <w:top w:val="none" w:sz="0" w:space="0" w:color="auto"/>
            <w:left w:val="none" w:sz="0" w:space="0" w:color="auto"/>
            <w:bottom w:val="none" w:sz="0" w:space="0" w:color="auto"/>
            <w:right w:val="none" w:sz="0" w:space="0" w:color="auto"/>
          </w:divBdr>
        </w:div>
        <w:div w:id="283653654">
          <w:marLeft w:val="0"/>
          <w:marRight w:val="0"/>
          <w:marTop w:val="0"/>
          <w:marBottom w:val="0"/>
          <w:divBdr>
            <w:top w:val="none" w:sz="0" w:space="0" w:color="auto"/>
            <w:left w:val="none" w:sz="0" w:space="0" w:color="auto"/>
            <w:bottom w:val="none" w:sz="0" w:space="0" w:color="auto"/>
            <w:right w:val="none" w:sz="0" w:space="0" w:color="auto"/>
          </w:divBdr>
        </w:div>
        <w:div w:id="1913614845">
          <w:marLeft w:val="0"/>
          <w:marRight w:val="0"/>
          <w:marTop w:val="0"/>
          <w:marBottom w:val="0"/>
          <w:divBdr>
            <w:top w:val="none" w:sz="0" w:space="0" w:color="auto"/>
            <w:left w:val="none" w:sz="0" w:space="0" w:color="auto"/>
            <w:bottom w:val="none" w:sz="0" w:space="0" w:color="auto"/>
            <w:right w:val="none" w:sz="0" w:space="0" w:color="auto"/>
          </w:divBdr>
        </w:div>
      </w:divsChild>
    </w:div>
    <w:div w:id="819884631">
      <w:bodyDiv w:val="1"/>
      <w:marLeft w:val="0"/>
      <w:marRight w:val="0"/>
      <w:marTop w:val="0"/>
      <w:marBottom w:val="0"/>
      <w:divBdr>
        <w:top w:val="none" w:sz="0" w:space="0" w:color="auto"/>
        <w:left w:val="none" w:sz="0" w:space="0" w:color="auto"/>
        <w:bottom w:val="none" w:sz="0" w:space="0" w:color="auto"/>
        <w:right w:val="none" w:sz="0" w:space="0" w:color="auto"/>
      </w:divBdr>
    </w:div>
    <w:div w:id="1027943951">
      <w:bodyDiv w:val="1"/>
      <w:marLeft w:val="0"/>
      <w:marRight w:val="0"/>
      <w:marTop w:val="0"/>
      <w:marBottom w:val="0"/>
      <w:divBdr>
        <w:top w:val="none" w:sz="0" w:space="0" w:color="auto"/>
        <w:left w:val="none" w:sz="0" w:space="0" w:color="auto"/>
        <w:bottom w:val="none" w:sz="0" w:space="0" w:color="auto"/>
        <w:right w:val="none" w:sz="0" w:space="0" w:color="auto"/>
      </w:divBdr>
    </w:div>
    <w:div w:id="1030453237">
      <w:bodyDiv w:val="1"/>
      <w:marLeft w:val="0"/>
      <w:marRight w:val="0"/>
      <w:marTop w:val="0"/>
      <w:marBottom w:val="0"/>
      <w:divBdr>
        <w:top w:val="none" w:sz="0" w:space="0" w:color="auto"/>
        <w:left w:val="none" w:sz="0" w:space="0" w:color="auto"/>
        <w:bottom w:val="none" w:sz="0" w:space="0" w:color="auto"/>
        <w:right w:val="none" w:sz="0" w:space="0" w:color="auto"/>
      </w:divBdr>
    </w:div>
    <w:div w:id="1209951957">
      <w:bodyDiv w:val="1"/>
      <w:marLeft w:val="0"/>
      <w:marRight w:val="0"/>
      <w:marTop w:val="0"/>
      <w:marBottom w:val="0"/>
      <w:divBdr>
        <w:top w:val="none" w:sz="0" w:space="0" w:color="auto"/>
        <w:left w:val="none" w:sz="0" w:space="0" w:color="auto"/>
        <w:bottom w:val="none" w:sz="0" w:space="0" w:color="auto"/>
        <w:right w:val="none" w:sz="0" w:space="0" w:color="auto"/>
      </w:divBdr>
      <w:divsChild>
        <w:div w:id="2104909862">
          <w:marLeft w:val="0"/>
          <w:marRight w:val="0"/>
          <w:marTop w:val="0"/>
          <w:marBottom w:val="0"/>
          <w:divBdr>
            <w:top w:val="none" w:sz="0" w:space="0" w:color="auto"/>
            <w:left w:val="none" w:sz="0" w:space="0" w:color="auto"/>
            <w:bottom w:val="none" w:sz="0" w:space="0" w:color="auto"/>
            <w:right w:val="none" w:sz="0" w:space="0" w:color="auto"/>
          </w:divBdr>
          <w:divsChild>
            <w:div w:id="602031649">
              <w:marLeft w:val="0"/>
              <w:marRight w:val="0"/>
              <w:marTop w:val="0"/>
              <w:marBottom w:val="0"/>
              <w:divBdr>
                <w:top w:val="none" w:sz="0" w:space="0" w:color="auto"/>
                <w:left w:val="none" w:sz="0" w:space="0" w:color="auto"/>
                <w:bottom w:val="none" w:sz="0" w:space="0" w:color="auto"/>
                <w:right w:val="none" w:sz="0" w:space="0" w:color="auto"/>
              </w:divBdr>
              <w:divsChild>
                <w:div w:id="122548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74506">
      <w:bodyDiv w:val="1"/>
      <w:marLeft w:val="0"/>
      <w:marRight w:val="0"/>
      <w:marTop w:val="0"/>
      <w:marBottom w:val="0"/>
      <w:divBdr>
        <w:top w:val="none" w:sz="0" w:space="0" w:color="auto"/>
        <w:left w:val="none" w:sz="0" w:space="0" w:color="auto"/>
        <w:bottom w:val="none" w:sz="0" w:space="0" w:color="auto"/>
        <w:right w:val="none" w:sz="0" w:space="0" w:color="auto"/>
      </w:divBdr>
    </w:div>
    <w:div w:id="1427921768">
      <w:bodyDiv w:val="1"/>
      <w:marLeft w:val="0"/>
      <w:marRight w:val="0"/>
      <w:marTop w:val="0"/>
      <w:marBottom w:val="0"/>
      <w:divBdr>
        <w:top w:val="none" w:sz="0" w:space="0" w:color="auto"/>
        <w:left w:val="none" w:sz="0" w:space="0" w:color="auto"/>
        <w:bottom w:val="none" w:sz="0" w:space="0" w:color="auto"/>
        <w:right w:val="none" w:sz="0" w:space="0" w:color="auto"/>
      </w:divBdr>
    </w:div>
    <w:div w:id="1436244975">
      <w:bodyDiv w:val="1"/>
      <w:marLeft w:val="0"/>
      <w:marRight w:val="0"/>
      <w:marTop w:val="0"/>
      <w:marBottom w:val="0"/>
      <w:divBdr>
        <w:top w:val="none" w:sz="0" w:space="0" w:color="auto"/>
        <w:left w:val="none" w:sz="0" w:space="0" w:color="auto"/>
        <w:bottom w:val="none" w:sz="0" w:space="0" w:color="auto"/>
        <w:right w:val="none" w:sz="0" w:space="0" w:color="auto"/>
      </w:divBdr>
    </w:div>
    <w:div w:id="1839998270">
      <w:bodyDiv w:val="1"/>
      <w:marLeft w:val="0"/>
      <w:marRight w:val="0"/>
      <w:marTop w:val="0"/>
      <w:marBottom w:val="0"/>
      <w:divBdr>
        <w:top w:val="none" w:sz="0" w:space="0" w:color="auto"/>
        <w:left w:val="none" w:sz="0" w:space="0" w:color="auto"/>
        <w:bottom w:val="none" w:sz="0" w:space="0" w:color="auto"/>
        <w:right w:val="none" w:sz="0" w:space="0" w:color="auto"/>
      </w:divBdr>
      <w:divsChild>
        <w:div w:id="1288122768">
          <w:marLeft w:val="0"/>
          <w:marRight w:val="0"/>
          <w:marTop w:val="0"/>
          <w:marBottom w:val="0"/>
          <w:divBdr>
            <w:top w:val="none" w:sz="0" w:space="0" w:color="auto"/>
            <w:left w:val="none" w:sz="0" w:space="0" w:color="auto"/>
            <w:bottom w:val="none" w:sz="0" w:space="0" w:color="auto"/>
            <w:right w:val="none" w:sz="0" w:space="0" w:color="auto"/>
          </w:divBdr>
          <w:divsChild>
            <w:div w:id="27335283">
              <w:marLeft w:val="0"/>
              <w:marRight w:val="0"/>
              <w:marTop w:val="0"/>
              <w:marBottom w:val="0"/>
              <w:divBdr>
                <w:top w:val="none" w:sz="0" w:space="0" w:color="auto"/>
                <w:left w:val="none" w:sz="0" w:space="0" w:color="auto"/>
                <w:bottom w:val="none" w:sz="0" w:space="0" w:color="auto"/>
                <w:right w:val="none" w:sz="0" w:space="0" w:color="auto"/>
              </w:divBdr>
              <w:divsChild>
                <w:div w:id="5053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817543">
      <w:bodyDiv w:val="1"/>
      <w:marLeft w:val="0"/>
      <w:marRight w:val="0"/>
      <w:marTop w:val="0"/>
      <w:marBottom w:val="0"/>
      <w:divBdr>
        <w:top w:val="none" w:sz="0" w:space="0" w:color="auto"/>
        <w:left w:val="none" w:sz="0" w:space="0" w:color="auto"/>
        <w:bottom w:val="none" w:sz="0" w:space="0" w:color="auto"/>
        <w:right w:val="none" w:sz="0" w:space="0" w:color="auto"/>
      </w:divBdr>
    </w:div>
    <w:div w:id="207450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nhs.uk/live-well/healthy-teeth-and-gums/dental-check-up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live-well/healthy-teeth-and-gums/taking-care-of-childrens-teeth/"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Downloads\OP%20Headed%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547D85D688D549A92F17EF0EFA811E" ma:contentTypeVersion="4" ma:contentTypeDescription="Create a new document." ma:contentTypeScope="" ma:versionID="b260b600eb5a59cf005571b578893e45">
  <xsd:schema xmlns:xsd="http://www.w3.org/2001/XMLSchema" xmlns:xs="http://www.w3.org/2001/XMLSchema" xmlns:p="http://schemas.microsoft.com/office/2006/metadata/properties" xmlns:ns2="ea4bdf41-6e2f-4097-8e98-9878dacbeb5f" xmlns:ns3="0755cdcc-dd78-488a-a62e-09600ee02253" targetNamespace="http://schemas.microsoft.com/office/2006/metadata/properties" ma:root="true" ma:fieldsID="09a2c35eb72fa97acf2e7e8ef99bac75" ns2:_="" ns3:_="">
    <xsd:import namespace="ea4bdf41-6e2f-4097-8e98-9878dacbeb5f"/>
    <xsd:import namespace="0755cdcc-dd78-488a-a62e-09600ee0225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bdf41-6e2f-4097-8e98-9878dacbeb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55cdcc-dd78-488a-a62e-09600ee0225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F01DC-0806-48EA-B077-3D569FDCC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bdf41-6e2f-4097-8e98-9878dacbeb5f"/>
    <ds:schemaRef ds:uri="0755cdcc-dd78-488a-a62e-09600ee022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A2CF4E-AF05-483F-834C-2357CC9F6E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A1F10D-88EB-4D5D-ACA2-8A969C210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OP Headed Paper Template</Template>
  <TotalTime>5</TotalTime>
  <Pages>7</Pages>
  <Words>1767</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Ian.Robinson - SCH.411</dc:creator>
  <cp:lastModifiedBy>Stacie Anthony-Phillips</cp:lastModifiedBy>
  <cp:revision>4</cp:revision>
  <cp:lastPrinted>2022-10-25T11:52:00Z</cp:lastPrinted>
  <dcterms:created xsi:type="dcterms:W3CDTF">2022-10-25T12:02:00Z</dcterms:created>
  <dcterms:modified xsi:type="dcterms:W3CDTF">2022-10-25T12:22:00Z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0x01010063547D85D688D549A92F17EF0EFA811E</vt:lpwstr>
  </property>
</Properties>
</file>